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2B84" w14:textId="12A7469E" w:rsidR="003D3440" w:rsidRPr="00DA6583" w:rsidRDefault="003D3440" w:rsidP="00ED45F0">
      <w:pPr>
        <w:snapToGrid w:val="0"/>
        <w:spacing w:before="60" w:after="60" w:line="360" w:lineRule="auto"/>
        <w:jc w:val="both"/>
        <w:rPr>
          <w:rFonts w:ascii="Arial" w:eastAsia="Arial" w:hAnsi="Arial" w:cs="Arial"/>
          <w:b/>
          <w:bCs/>
          <w:color w:val="003E7B"/>
          <w:sz w:val="40"/>
          <w:szCs w:val="40"/>
          <w:lang w:val="en-US"/>
        </w:rPr>
      </w:pPr>
      <w:r w:rsidRPr="00DA6583">
        <w:rPr>
          <w:rFonts w:ascii="Arial" w:eastAsia="Arial" w:hAnsi="Arial" w:cs="Arial"/>
          <w:b/>
          <w:bCs/>
          <w:color w:val="003E7B"/>
          <w:sz w:val="40"/>
          <w:szCs w:val="40"/>
          <w:lang w:val="en-US"/>
        </w:rPr>
        <w:t>Policy on cookies and other trackers</w:t>
      </w:r>
      <w:r w:rsidR="00DA6583" w:rsidRPr="00DA6583">
        <w:rPr>
          <w:rFonts w:ascii="Arial" w:eastAsia="Arial" w:hAnsi="Arial" w:cs="Arial"/>
          <w:b/>
          <w:bCs/>
          <w:color w:val="003E7B"/>
          <w:sz w:val="40"/>
          <w:szCs w:val="40"/>
          <w:lang w:val="en-US"/>
        </w:rPr>
        <w:t>.</w:t>
      </w:r>
    </w:p>
    <w:p w14:paraId="2B1C9ED8" w14:textId="77777777" w:rsidR="00FD528E" w:rsidRPr="00FD528E" w:rsidRDefault="00FD528E" w:rsidP="00FD528E">
      <w:pPr>
        <w:snapToGrid w:val="0"/>
        <w:spacing w:before="60" w:after="60" w:line="360" w:lineRule="auto"/>
        <w:jc w:val="both"/>
        <w:rPr>
          <w:rFonts w:ascii="Arial" w:eastAsia="Arial" w:hAnsi="Arial" w:cs="Arial"/>
          <w:color w:val="003E7B"/>
          <w:lang w:val="en-US"/>
        </w:rPr>
      </w:pPr>
      <w:r w:rsidRPr="00FD528E">
        <w:rPr>
          <w:rFonts w:ascii="Arial" w:eastAsia="Arial" w:hAnsi="Arial" w:cs="Arial"/>
          <w:color w:val="003E7B"/>
          <w:lang w:val="en-US"/>
        </w:rPr>
        <w:t xml:space="preserve">The vacances.foncia.com website is operated by FONCIA, a Société par Action </w:t>
      </w:r>
      <w:proofErr w:type="spellStart"/>
      <w:r w:rsidRPr="00FD528E">
        <w:rPr>
          <w:rFonts w:ascii="Arial" w:eastAsia="Arial" w:hAnsi="Arial" w:cs="Arial"/>
          <w:color w:val="003E7B"/>
          <w:lang w:val="en-US"/>
        </w:rPr>
        <w:t>Simplifiée</w:t>
      </w:r>
      <w:proofErr w:type="spellEnd"/>
      <w:r w:rsidRPr="00FD528E">
        <w:rPr>
          <w:rFonts w:ascii="Arial" w:eastAsia="Arial" w:hAnsi="Arial" w:cs="Arial"/>
          <w:color w:val="003E7B"/>
          <w:lang w:val="en-US"/>
        </w:rPr>
        <w:t xml:space="preserve"> (simplified joint stock company) whose registered office is located at 18-19, place des Reflets - Tour Aurore - 92400 COURBEVOIE, registered in the Nanterre Trade and Companies Register under number 890 441 223 (hereinafter “FONCIA” or “we”).</w:t>
      </w:r>
    </w:p>
    <w:p w14:paraId="2869FA31" w14:textId="63279714" w:rsidR="00AF3746" w:rsidRPr="00FD528E" w:rsidRDefault="00FD528E" w:rsidP="00FD528E">
      <w:pPr>
        <w:snapToGrid w:val="0"/>
        <w:spacing w:before="60" w:after="60" w:line="360" w:lineRule="auto"/>
        <w:jc w:val="both"/>
        <w:rPr>
          <w:rFonts w:ascii="Arial" w:eastAsia="Arial" w:hAnsi="Arial" w:cs="Arial"/>
          <w:color w:val="003E7B"/>
          <w:lang w:val="en-US"/>
        </w:rPr>
      </w:pPr>
      <w:r w:rsidRPr="00FD528E">
        <w:rPr>
          <w:rFonts w:ascii="Arial" w:eastAsia="Arial" w:hAnsi="Arial" w:cs="Arial"/>
          <w:color w:val="003E7B"/>
          <w:lang w:val="en-US"/>
        </w:rPr>
        <w:t xml:space="preserve">We - like many companies - use cookies and other tracking devices. This policy aims to familiarize you with these technologies, to inform you about those deposited on our site as well as the way we use them and to indicate how you can control them. This policy should be read in conjunction with our </w:t>
      </w:r>
      <w:r w:rsidRPr="00FD528E">
        <w:rPr>
          <w:rStyle w:val="Lienhypertexte"/>
          <w:rFonts w:ascii="Arial" w:eastAsia="Arial" w:hAnsi="Arial" w:cs="Arial"/>
          <w:lang w:val="en-US"/>
        </w:rPr>
        <w:t>personal data protection policy.</w:t>
      </w:r>
    </w:p>
    <w:p w14:paraId="27E79BC3" w14:textId="420C0A3F" w:rsidR="00D67429" w:rsidRPr="00DA6F4F" w:rsidRDefault="00DA6F4F" w:rsidP="00ED45F0">
      <w:pPr>
        <w:snapToGrid w:val="0"/>
        <w:spacing w:before="60" w:after="60" w:line="360" w:lineRule="auto"/>
        <w:jc w:val="both"/>
        <w:rPr>
          <w:rFonts w:ascii="Arial" w:eastAsia="Arial" w:hAnsi="Arial" w:cs="Arial"/>
          <w:color w:val="003E7B"/>
          <w:lang w:val="en-US"/>
        </w:rPr>
      </w:pPr>
      <w:r w:rsidRPr="00DA6F4F">
        <w:rPr>
          <w:rFonts w:ascii="Arial" w:eastAsia="Arial" w:hAnsi="Arial" w:cs="Arial"/>
          <w:color w:val="003E7B"/>
          <w:lang w:val="en-US"/>
        </w:rPr>
        <w:t>We may have to modify the terms. In this case, we will inform you.</w:t>
      </w:r>
    </w:p>
    <w:p w14:paraId="74F3FA2C" w14:textId="77777777" w:rsidR="00DA6F4F" w:rsidRPr="00DA6F4F" w:rsidRDefault="00DA6F4F" w:rsidP="00ED45F0">
      <w:pPr>
        <w:snapToGrid w:val="0"/>
        <w:spacing w:before="60" w:after="60" w:line="360" w:lineRule="auto"/>
        <w:jc w:val="both"/>
        <w:rPr>
          <w:rFonts w:ascii="Arial" w:eastAsia="Arial" w:hAnsi="Arial" w:cs="Arial"/>
          <w:color w:val="003E7B"/>
          <w:lang w:val="en-US"/>
        </w:rPr>
      </w:pPr>
    </w:p>
    <w:p w14:paraId="7B5749B8" w14:textId="77777777" w:rsidR="00DA6F4F" w:rsidRDefault="00DA6F4F" w:rsidP="00ED45F0">
      <w:pPr>
        <w:snapToGrid w:val="0"/>
        <w:spacing w:before="60" w:after="60" w:line="360" w:lineRule="auto"/>
        <w:jc w:val="both"/>
        <w:rPr>
          <w:rFonts w:ascii="Arial" w:eastAsia="Arial" w:hAnsi="Arial" w:cs="Arial"/>
          <w:b/>
          <w:bCs/>
          <w:color w:val="FFC000" w:themeColor="accent4"/>
          <w:sz w:val="30"/>
          <w:szCs w:val="30"/>
        </w:rPr>
      </w:pPr>
      <w:r w:rsidRPr="00DA6F4F">
        <w:rPr>
          <w:rFonts w:ascii="Arial" w:eastAsia="Arial" w:hAnsi="Arial" w:cs="Arial"/>
          <w:b/>
          <w:bCs/>
          <w:color w:val="FFC000" w:themeColor="accent4"/>
          <w:sz w:val="30"/>
          <w:szCs w:val="30"/>
        </w:rPr>
        <w:t xml:space="preserve">WHAT IS A </w:t>
      </w:r>
      <w:proofErr w:type="gramStart"/>
      <w:r w:rsidRPr="00DA6F4F">
        <w:rPr>
          <w:rFonts w:ascii="Arial" w:eastAsia="Arial" w:hAnsi="Arial" w:cs="Arial"/>
          <w:b/>
          <w:bCs/>
          <w:color w:val="FFC000" w:themeColor="accent4"/>
          <w:sz w:val="30"/>
          <w:szCs w:val="30"/>
        </w:rPr>
        <w:t>COOKIE?</w:t>
      </w:r>
      <w:proofErr w:type="gramEnd"/>
    </w:p>
    <w:p w14:paraId="027EA832" w14:textId="77777777" w:rsidR="00DA6F4F" w:rsidRPr="00C4249F" w:rsidRDefault="00DA6F4F" w:rsidP="00DA6F4F">
      <w:pPr>
        <w:snapToGrid w:val="0"/>
        <w:spacing w:before="60" w:after="60" w:line="360" w:lineRule="auto"/>
        <w:jc w:val="both"/>
        <w:rPr>
          <w:rFonts w:ascii="Arial" w:eastAsia="Arial" w:hAnsi="Arial" w:cs="Arial"/>
          <w:color w:val="003E7B"/>
          <w:lang w:val="en-US"/>
        </w:rPr>
      </w:pPr>
      <w:r w:rsidRPr="00C4249F">
        <w:rPr>
          <w:rFonts w:ascii="Arial" w:eastAsia="Arial" w:hAnsi="Arial" w:cs="Arial"/>
          <w:color w:val="003E7B"/>
          <w:lang w:val="en-US"/>
        </w:rPr>
        <w:t xml:space="preserve">A cookie is a small text file downloaded to your device (computer, tablet, smartphone, etc.) which collects and stores information, personal or otherwise, linked to your browsing. </w:t>
      </w:r>
    </w:p>
    <w:p w14:paraId="50073478" w14:textId="77777777" w:rsidR="00DA6F4F" w:rsidRPr="00C4249F" w:rsidRDefault="00DA6F4F" w:rsidP="00DA6F4F">
      <w:pPr>
        <w:snapToGrid w:val="0"/>
        <w:spacing w:before="60" w:after="60" w:line="360" w:lineRule="auto"/>
        <w:jc w:val="both"/>
        <w:rPr>
          <w:rFonts w:ascii="Arial" w:eastAsia="Arial" w:hAnsi="Arial" w:cs="Arial"/>
          <w:color w:val="003E7B"/>
          <w:lang w:val="en-US"/>
        </w:rPr>
      </w:pPr>
      <w:r w:rsidRPr="00C4249F">
        <w:rPr>
          <w:rFonts w:ascii="Arial" w:eastAsia="Arial" w:hAnsi="Arial" w:cs="Arial"/>
          <w:color w:val="003E7B"/>
          <w:lang w:val="en-US"/>
        </w:rPr>
        <w:t>Cookies can be set either directly by us (“internal cookies”), enabling us to track you only on our site, or by third parties (“third-party cookies”), enabling us to track your behavior on all sites integrating them, and thus to follow your browsing from site to site. These third-party cookies are also governed by the policies of said third parties, who may reuse the information collected via our site.</w:t>
      </w:r>
    </w:p>
    <w:p w14:paraId="3C431C56" w14:textId="3F74C32D" w:rsidR="00ED45F0" w:rsidRPr="00C4249F" w:rsidRDefault="00DA6F4F" w:rsidP="00DA6F4F">
      <w:pPr>
        <w:snapToGrid w:val="0"/>
        <w:spacing w:before="60" w:after="60" w:line="360" w:lineRule="auto"/>
        <w:jc w:val="both"/>
        <w:rPr>
          <w:rFonts w:ascii="Arial" w:eastAsia="Arial" w:hAnsi="Arial" w:cs="Arial"/>
          <w:color w:val="003E7B"/>
          <w:lang w:val="en-US"/>
        </w:rPr>
      </w:pPr>
      <w:r w:rsidRPr="00C4249F">
        <w:rPr>
          <w:rFonts w:ascii="Arial" w:eastAsia="Arial" w:hAnsi="Arial" w:cs="Arial"/>
          <w:color w:val="003E7B"/>
          <w:lang w:val="en-US"/>
        </w:rPr>
        <w:t>Cookies are only one type of tracking technology; there are others, commonly known as web beacons, such as tags, http variables, advertising identifiers, etc. They are subject to the same rules as cookies. They are all subject to the same rules. For simplicity's sake, only the term “cookies” will be used.</w:t>
      </w:r>
    </w:p>
    <w:p w14:paraId="0E3202E1" w14:textId="77777777" w:rsidR="00C4249F" w:rsidRPr="00C4249F" w:rsidRDefault="00C4249F" w:rsidP="00DA6F4F">
      <w:pPr>
        <w:snapToGrid w:val="0"/>
        <w:spacing w:before="60" w:after="60" w:line="360" w:lineRule="auto"/>
        <w:jc w:val="both"/>
        <w:rPr>
          <w:rFonts w:ascii="Arial" w:eastAsia="Arial" w:hAnsi="Arial" w:cs="Arial"/>
          <w:color w:val="003E7B"/>
          <w:lang w:val="en-US"/>
        </w:rPr>
      </w:pPr>
    </w:p>
    <w:p w14:paraId="2907219F" w14:textId="77777777" w:rsidR="00C4249F" w:rsidRPr="00C4249F" w:rsidRDefault="00C4249F" w:rsidP="00ED45F0">
      <w:pPr>
        <w:snapToGrid w:val="0"/>
        <w:spacing w:before="60" w:after="60" w:line="360" w:lineRule="auto"/>
        <w:jc w:val="both"/>
        <w:rPr>
          <w:rFonts w:ascii="Arial" w:eastAsia="Arial" w:hAnsi="Arial" w:cs="Arial"/>
          <w:b/>
          <w:bCs/>
          <w:color w:val="FFC000" w:themeColor="accent4"/>
          <w:sz w:val="30"/>
          <w:szCs w:val="30"/>
          <w:lang w:val="en-US"/>
        </w:rPr>
      </w:pPr>
      <w:r w:rsidRPr="00C4249F">
        <w:rPr>
          <w:rFonts w:ascii="Arial" w:eastAsia="Arial" w:hAnsi="Arial" w:cs="Arial"/>
          <w:b/>
          <w:bCs/>
          <w:color w:val="FFC000" w:themeColor="accent4"/>
          <w:sz w:val="30"/>
          <w:szCs w:val="30"/>
          <w:lang w:val="en-US"/>
        </w:rPr>
        <w:t xml:space="preserve">WHO TO CONTACT IF YOU HAVE ANY QUESTIONS </w:t>
      </w:r>
    </w:p>
    <w:p w14:paraId="3C06A7EF" w14:textId="43D9C483" w:rsidR="00B311FF" w:rsidRPr="00C4249F" w:rsidRDefault="00C4249F" w:rsidP="00ED45F0">
      <w:pPr>
        <w:snapToGrid w:val="0"/>
        <w:spacing w:before="60" w:after="60" w:line="360" w:lineRule="auto"/>
        <w:jc w:val="both"/>
        <w:rPr>
          <w:rStyle w:val="normaltextrun"/>
          <w:color w:val="003E7B"/>
          <w:shd w:val="clear" w:color="auto" w:fill="FFFFFF"/>
          <w:lang w:val="en-US"/>
        </w:rPr>
      </w:pPr>
      <w:r w:rsidRPr="00C4249F">
        <w:rPr>
          <w:rFonts w:ascii="Arial" w:eastAsia="Arial" w:hAnsi="Arial" w:cs="Arial"/>
          <w:color w:val="003E7B"/>
          <w:lang w:val="en-US"/>
        </w:rPr>
        <w:t>If you have any questions or complaints, please contact our Data Protection Officer (DPO) by e-mail</w:t>
      </w:r>
      <w:r w:rsidR="00114D05" w:rsidRPr="00C4249F">
        <w:rPr>
          <w:rFonts w:ascii="Arial" w:eastAsia="Arial" w:hAnsi="Arial" w:cs="Arial"/>
          <w:color w:val="003E7B"/>
          <w:lang w:val="en-US"/>
        </w:rPr>
        <w:t> </w:t>
      </w:r>
      <w:hyperlink r:id="rId10" w:history="1">
        <w:r w:rsidR="00ED45F0" w:rsidRPr="00C4249F">
          <w:rPr>
            <w:rStyle w:val="Lienhypertexte"/>
            <w:rFonts w:ascii="Arial" w:eastAsia="Arial" w:hAnsi="Arial" w:cs="Arial"/>
            <w:lang w:val="en-US"/>
          </w:rPr>
          <w:t>dpo@foncia.com</w:t>
        </w:r>
      </w:hyperlink>
      <w:r w:rsidR="00B311FF" w:rsidRPr="00C4249F">
        <w:rPr>
          <w:rStyle w:val="normaltextrun"/>
          <w:color w:val="003E7B"/>
          <w:shd w:val="clear" w:color="auto" w:fill="FFFFFF"/>
          <w:lang w:val="en-US"/>
        </w:rPr>
        <w:t xml:space="preserve">. </w:t>
      </w:r>
    </w:p>
    <w:p w14:paraId="00D50654" w14:textId="7E05902A" w:rsidR="4D62FDDF" w:rsidRPr="00C4249F" w:rsidRDefault="00C4249F" w:rsidP="00D67429">
      <w:pPr>
        <w:snapToGrid w:val="0"/>
        <w:spacing w:before="60" w:after="60" w:line="360" w:lineRule="auto"/>
        <w:jc w:val="both"/>
        <w:rPr>
          <w:rFonts w:ascii="Arial" w:eastAsia="Arial" w:hAnsi="Arial" w:cs="Arial"/>
          <w:color w:val="003E7B"/>
          <w:lang w:val="en-US"/>
        </w:rPr>
      </w:pPr>
      <w:r w:rsidRPr="00C4249F">
        <w:rPr>
          <w:rFonts w:ascii="Arial" w:eastAsia="Arial" w:hAnsi="Arial" w:cs="Arial"/>
          <w:color w:val="003E7B"/>
          <w:lang w:val="en-US"/>
        </w:rPr>
        <w:t xml:space="preserve">We undertake to do our utmost to respect your rights. If, after contacting us, you still feel that your rights have not been respected, you can send a complaint to the CNIL by post to 3 Place de </w:t>
      </w:r>
      <w:proofErr w:type="spellStart"/>
      <w:r w:rsidRPr="00C4249F">
        <w:rPr>
          <w:rFonts w:ascii="Arial" w:eastAsia="Arial" w:hAnsi="Arial" w:cs="Arial"/>
          <w:color w:val="003E7B"/>
          <w:lang w:val="en-US"/>
        </w:rPr>
        <w:t>Fontenoy</w:t>
      </w:r>
      <w:proofErr w:type="spellEnd"/>
      <w:r w:rsidRPr="00C4249F">
        <w:rPr>
          <w:rFonts w:ascii="Arial" w:eastAsia="Arial" w:hAnsi="Arial" w:cs="Arial"/>
          <w:color w:val="003E7B"/>
          <w:lang w:val="en-US"/>
        </w:rPr>
        <w:t xml:space="preserve"> - TSA 80715 - 75334 PARIS CEDEX 07, or directly to the following address </w:t>
      </w:r>
      <w:hyperlink r:id="rId11">
        <w:r w:rsidR="000606EC" w:rsidRPr="00C4249F">
          <w:rPr>
            <w:rStyle w:val="Lienhypertexte"/>
            <w:rFonts w:ascii="Arial" w:eastAsia="Arial" w:hAnsi="Arial" w:cs="Arial"/>
            <w:lang w:val="en-US"/>
          </w:rPr>
          <w:t>site</w:t>
        </w:r>
      </w:hyperlink>
      <w:r w:rsidR="00114D05" w:rsidRPr="00C4249F">
        <w:rPr>
          <w:rFonts w:ascii="Arial" w:eastAsia="Arial" w:hAnsi="Arial" w:cs="Arial"/>
          <w:color w:val="003E7B"/>
          <w:lang w:val="en-US"/>
        </w:rPr>
        <w:t>.</w:t>
      </w:r>
    </w:p>
    <w:p w14:paraId="5F709F6B" w14:textId="77777777" w:rsidR="007618BC" w:rsidRDefault="007618BC" w:rsidP="00D67429">
      <w:pPr>
        <w:snapToGrid w:val="0"/>
        <w:spacing w:before="60" w:after="60" w:line="360" w:lineRule="auto"/>
        <w:jc w:val="both"/>
        <w:rPr>
          <w:rFonts w:ascii="Arial" w:eastAsia="Arial" w:hAnsi="Arial" w:cs="Arial"/>
          <w:color w:val="003E7B"/>
          <w:lang w:val="en-US"/>
        </w:rPr>
      </w:pPr>
    </w:p>
    <w:p w14:paraId="72DD7EAA" w14:textId="365147E7" w:rsidR="0049313E" w:rsidRDefault="00D67429" w:rsidP="00D67429">
      <w:pPr>
        <w:snapToGrid w:val="0"/>
        <w:spacing w:before="60" w:after="60" w:line="360" w:lineRule="auto"/>
        <w:jc w:val="both"/>
        <w:rPr>
          <w:rFonts w:ascii="Arial" w:eastAsia="Arial" w:hAnsi="Arial" w:cs="Arial"/>
          <w:b/>
          <w:bCs/>
          <w:color w:val="FFC000" w:themeColor="accent4"/>
          <w:sz w:val="30"/>
          <w:szCs w:val="30"/>
        </w:rPr>
      </w:pPr>
      <w:r w:rsidRPr="00CE21C8">
        <w:rPr>
          <w:rFonts w:ascii="Arial" w:eastAsia="Arial" w:hAnsi="Arial" w:cs="Arial"/>
          <w:b/>
          <w:bCs/>
          <w:color w:val="FFC000" w:themeColor="accent4"/>
          <w:sz w:val="30"/>
          <w:szCs w:val="30"/>
        </w:rPr>
        <w:lastRenderedPageBreak/>
        <w:t>QUELS COOKIES UTILISONS-NOUS ?</w:t>
      </w:r>
    </w:p>
    <w:p w14:paraId="0AD62271" w14:textId="77777777" w:rsidR="0049313E" w:rsidRPr="0049313E" w:rsidRDefault="0049313E" w:rsidP="0049313E">
      <w:pPr>
        <w:snapToGrid w:val="0"/>
        <w:spacing w:before="60" w:after="60" w:line="360" w:lineRule="auto"/>
        <w:jc w:val="both"/>
        <w:rPr>
          <w:rFonts w:ascii="Arial" w:eastAsia="Arial" w:hAnsi="Arial" w:cs="Arial"/>
          <w:color w:val="003E7B"/>
          <w:lang w:val="en-US"/>
        </w:rPr>
      </w:pPr>
      <w:r w:rsidRPr="0049313E">
        <w:rPr>
          <w:rFonts w:ascii="Arial" w:eastAsia="Arial" w:hAnsi="Arial" w:cs="Arial"/>
          <w:color w:val="003E7B"/>
          <w:lang w:val="en-US"/>
        </w:rPr>
        <w:t xml:space="preserve">We and our partners use cookies on our site </w:t>
      </w:r>
      <w:proofErr w:type="gramStart"/>
      <w:r w:rsidRPr="0049313E">
        <w:rPr>
          <w:rFonts w:ascii="Arial" w:eastAsia="Arial" w:hAnsi="Arial" w:cs="Arial"/>
          <w:color w:val="003E7B"/>
          <w:lang w:val="en-US"/>
        </w:rPr>
        <w:t>to :</w:t>
      </w:r>
      <w:proofErr w:type="gramEnd"/>
      <w:r w:rsidRPr="0049313E">
        <w:rPr>
          <w:rFonts w:ascii="Arial" w:eastAsia="Arial" w:hAnsi="Arial" w:cs="Arial"/>
          <w:color w:val="003E7B"/>
          <w:lang w:val="en-US"/>
        </w:rPr>
        <w:t xml:space="preserve"> </w:t>
      </w:r>
    </w:p>
    <w:p w14:paraId="6D5619F0" w14:textId="77777777" w:rsidR="0049313E" w:rsidRPr="0049313E" w:rsidRDefault="0049313E" w:rsidP="00ED45F0">
      <w:pPr>
        <w:pStyle w:val="Paragraphedeliste"/>
        <w:numPr>
          <w:ilvl w:val="0"/>
          <w:numId w:val="2"/>
        </w:numPr>
        <w:snapToGrid w:val="0"/>
        <w:spacing w:before="60" w:after="60" w:line="360" w:lineRule="auto"/>
        <w:ind w:left="851" w:hanging="567"/>
        <w:contextualSpacing w:val="0"/>
        <w:jc w:val="both"/>
        <w:rPr>
          <w:rFonts w:ascii="Arial" w:eastAsia="Arial" w:hAnsi="Arial" w:cs="Arial"/>
          <w:color w:val="003E7B"/>
          <w:lang w:val="en-US"/>
        </w:rPr>
      </w:pPr>
      <w:r w:rsidRPr="0049313E">
        <w:rPr>
          <w:rFonts w:ascii="Arial" w:eastAsia="Arial" w:hAnsi="Arial" w:cs="Arial"/>
          <w:color w:val="003E7B"/>
          <w:lang w:val="en-US"/>
        </w:rPr>
        <w:t>Ensure the security and smooth operation of our site</w:t>
      </w:r>
    </w:p>
    <w:p w14:paraId="4CCB40B3" w14:textId="77777777" w:rsidR="0049313E" w:rsidRDefault="0049313E" w:rsidP="00ED45F0">
      <w:pPr>
        <w:pStyle w:val="Paragraphedeliste"/>
        <w:numPr>
          <w:ilvl w:val="0"/>
          <w:numId w:val="2"/>
        </w:numPr>
        <w:snapToGrid w:val="0"/>
        <w:spacing w:before="60" w:after="60" w:line="360" w:lineRule="auto"/>
        <w:ind w:left="851" w:hanging="567"/>
        <w:contextualSpacing w:val="0"/>
        <w:jc w:val="both"/>
        <w:rPr>
          <w:rFonts w:ascii="Arial" w:eastAsia="Arial" w:hAnsi="Arial" w:cs="Arial"/>
          <w:color w:val="003E7B"/>
        </w:rPr>
      </w:pPr>
      <w:proofErr w:type="spellStart"/>
      <w:r w:rsidRPr="0049313E">
        <w:rPr>
          <w:rFonts w:ascii="Arial" w:eastAsia="Arial" w:hAnsi="Arial" w:cs="Arial"/>
          <w:color w:val="003E7B"/>
        </w:rPr>
        <w:t>Offer</w:t>
      </w:r>
      <w:proofErr w:type="spellEnd"/>
      <w:r w:rsidRPr="0049313E">
        <w:rPr>
          <w:rFonts w:ascii="Arial" w:eastAsia="Arial" w:hAnsi="Arial" w:cs="Arial"/>
          <w:color w:val="003E7B"/>
        </w:rPr>
        <w:t xml:space="preserve"> a </w:t>
      </w:r>
      <w:proofErr w:type="spellStart"/>
      <w:r w:rsidRPr="0049313E">
        <w:rPr>
          <w:rFonts w:ascii="Arial" w:eastAsia="Arial" w:hAnsi="Arial" w:cs="Arial"/>
          <w:color w:val="003E7B"/>
        </w:rPr>
        <w:t>quality</w:t>
      </w:r>
      <w:proofErr w:type="spellEnd"/>
      <w:r w:rsidRPr="0049313E">
        <w:rPr>
          <w:rFonts w:ascii="Arial" w:eastAsia="Arial" w:hAnsi="Arial" w:cs="Arial"/>
          <w:color w:val="003E7B"/>
        </w:rPr>
        <w:t xml:space="preserve"> user </w:t>
      </w:r>
      <w:proofErr w:type="spellStart"/>
      <w:r w:rsidRPr="0049313E">
        <w:rPr>
          <w:rFonts w:ascii="Arial" w:eastAsia="Arial" w:hAnsi="Arial" w:cs="Arial"/>
          <w:color w:val="003E7B"/>
        </w:rPr>
        <w:t>experience</w:t>
      </w:r>
      <w:proofErr w:type="spellEnd"/>
    </w:p>
    <w:p w14:paraId="24AA61DD" w14:textId="710F2E19" w:rsidR="006C168F" w:rsidRPr="0049313E" w:rsidRDefault="0049313E" w:rsidP="00ED45F0">
      <w:pPr>
        <w:pStyle w:val="Paragraphedeliste"/>
        <w:numPr>
          <w:ilvl w:val="0"/>
          <w:numId w:val="2"/>
        </w:numPr>
        <w:snapToGrid w:val="0"/>
        <w:spacing w:before="60" w:after="60" w:line="360" w:lineRule="auto"/>
        <w:ind w:left="851" w:hanging="567"/>
        <w:contextualSpacing w:val="0"/>
        <w:jc w:val="both"/>
        <w:rPr>
          <w:rFonts w:ascii="Arial" w:eastAsia="Arial" w:hAnsi="Arial" w:cs="Arial"/>
          <w:color w:val="003E7B"/>
          <w:lang w:val="en-US"/>
        </w:rPr>
      </w:pPr>
      <w:r w:rsidRPr="0049313E">
        <w:rPr>
          <w:rFonts w:ascii="Arial" w:eastAsia="Arial" w:hAnsi="Arial" w:cs="Arial"/>
          <w:color w:val="003E7B"/>
          <w:lang w:val="en-US"/>
        </w:rPr>
        <w:t>Measure and analyze the audience, performance and traffic on our site</w:t>
      </w:r>
      <w:r w:rsidR="006C168F" w:rsidRPr="0049313E">
        <w:rPr>
          <w:rFonts w:ascii="Arial" w:eastAsia="Arial" w:hAnsi="Arial" w:cs="Arial"/>
          <w:color w:val="003E7B"/>
          <w:lang w:val="en-US"/>
        </w:rPr>
        <w:t xml:space="preserve"> </w:t>
      </w:r>
    </w:p>
    <w:p w14:paraId="16135A4A" w14:textId="77777777" w:rsidR="006163E9" w:rsidRPr="006163E9" w:rsidRDefault="006163E9" w:rsidP="006163E9">
      <w:pPr>
        <w:pStyle w:val="Paragraphedeliste"/>
        <w:numPr>
          <w:ilvl w:val="0"/>
          <w:numId w:val="2"/>
        </w:numPr>
        <w:snapToGrid w:val="0"/>
        <w:spacing w:before="60" w:after="60" w:line="360" w:lineRule="auto"/>
        <w:jc w:val="both"/>
        <w:rPr>
          <w:rFonts w:ascii="Arial" w:eastAsia="Arial" w:hAnsi="Arial" w:cs="Arial"/>
          <w:color w:val="003E7B"/>
          <w:lang w:val="en-US"/>
        </w:rPr>
      </w:pPr>
      <w:r w:rsidRPr="006163E9">
        <w:rPr>
          <w:rFonts w:ascii="Arial" w:eastAsia="Arial" w:hAnsi="Arial" w:cs="Arial"/>
          <w:color w:val="003E7B"/>
          <w:lang w:val="en-US"/>
        </w:rPr>
        <w:t>Offer advertising tailored to your interests</w:t>
      </w:r>
    </w:p>
    <w:p w14:paraId="08136D62" w14:textId="77777777" w:rsidR="006163E9" w:rsidRDefault="006163E9" w:rsidP="006163E9">
      <w:pPr>
        <w:snapToGrid w:val="0"/>
        <w:spacing w:before="60" w:after="60" w:line="360" w:lineRule="auto"/>
        <w:jc w:val="both"/>
        <w:rPr>
          <w:rFonts w:ascii="Arial" w:eastAsia="Arial" w:hAnsi="Arial" w:cs="Arial"/>
          <w:color w:val="003E7B"/>
          <w:lang w:val="en-US"/>
        </w:rPr>
      </w:pPr>
    </w:p>
    <w:p w14:paraId="2D09BC8F" w14:textId="79FA080A" w:rsidR="006163E9" w:rsidRDefault="006163E9" w:rsidP="006163E9">
      <w:pPr>
        <w:snapToGrid w:val="0"/>
        <w:spacing w:before="60" w:after="60" w:line="360" w:lineRule="auto"/>
        <w:jc w:val="both"/>
        <w:rPr>
          <w:rFonts w:ascii="Arial" w:eastAsia="Arial" w:hAnsi="Arial" w:cs="Arial"/>
          <w:color w:val="003E7B"/>
          <w:lang w:val="en-US"/>
        </w:rPr>
      </w:pPr>
      <w:r w:rsidRPr="006163E9">
        <w:rPr>
          <w:rFonts w:ascii="Arial" w:eastAsia="Arial" w:hAnsi="Arial" w:cs="Arial"/>
          <w:color w:val="003E7B"/>
          <w:lang w:val="en-US"/>
        </w:rPr>
        <w:t>Each cookie has a different retention period, from a few seconds to a maximum of 13 months, after which it will be deleted: this period will not be extended with each visit. The cookie storing your choices (consent, settings, refusal) has a lifetime of 6 months, which means that we will ask you to make your choices every 6 months.</w:t>
      </w:r>
    </w:p>
    <w:p w14:paraId="48749962" w14:textId="77777777" w:rsidR="00DC0CE1" w:rsidRPr="006163E9" w:rsidRDefault="00DC0CE1" w:rsidP="006163E9">
      <w:pPr>
        <w:snapToGrid w:val="0"/>
        <w:spacing w:before="60" w:after="60" w:line="360" w:lineRule="auto"/>
        <w:jc w:val="both"/>
        <w:rPr>
          <w:rFonts w:ascii="Arial" w:eastAsia="Arial" w:hAnsi="Arial" w:cs="Arial"/>
          <w:b/>
          <w:bCs/>
          <w:color w:val="ED7D31" w:themeColor="accent2"/>
          <w:lang w:val="en-US"/>
        </w:rPr>
      </w:pPr>
    </w:p>
    <w:p w14:paraId="465763EC" w14:textId="4F374A66" w:rsidR="00DC0CE1" w:rsidRPr="00DC0CE1" w:rsidRDefault="00DC0CE1" w:rsidP="00DC0CE1">
      <w:pPr>
        <w:pStyle w:val="Paragraphedeliste"/>
        <w:numPr>
          <w:ilvl w:val="0"/>
          <w:numId w:val="12"/>
        </w:numPr>
        <w:snapToGrid w:val="0"/>
        <w:spacing w:before="60" w:after="60" w:line="360" w:lineRule="auto"/>
        <w:jc w:val="both"/>
        <w:rPr>
          <w:rFonts w:ascii="Arial" w:eastAsia="Arial" w:hAnsi="Arial" w:cs="Arial"/>
          <w:b/>
          <w:bCs/>
          <w:color w:val="ED7D31" w:themeColor="accent2"/>
        </w:rPr>
      </w:pPr>
      <w:proofErr w:type="spellStart"/>
      <w:r w:rsidRPr="00DC0CE1">
        <w:rPr>
          <w:rFonts w:ascii="Arial" w:eastAsia="Arial" w:hAnsi="Arial" w:cs="Arial"/>
          <w:b/>
          <w:bCs/>
          <w:color w:val="ED7D31" w:themeColor="accent2"/>
        </w:rPr>
        <w:t>Strictly</w:t>
      </w:r>
      <w:proofErr w:type="spellEnd"/>
      <w:r w:rsidRPr="00DC0CE1">
        <w:rPr>
          <w:rFonts w:ascii="Arial" w:eastAsia="Arial" w:hAnsi="Arial" w:cs="Arial"/>
          <w:b/>
          <w:bCs/>
          <w:color w:val="ED7D31" w:themeColor="accent2"/>
        </w:rPr>
        <w:t xml:space="preserve"> </w:t>
      </w:r>
      <w:proofErr w:type="spellStart"/>
      <w:r w:rsidRPr="00DC0CE1">
        <w:rPr>
          <w:rFonts w:ascii="Arial" w:eastAsia="Arial" w:hAnsi="Arial" w:cs="Arial"/>
          <w:b/>
          <w:bCs/>
          <w:color w:val="ED7D31" w:themeColor="accent2"/>
        </w:rPr>
        <w:t>necessary</w:t>
      </w:r>
      <w:proofErr w:type="spellEnd"/>
      <w:r w:rsidRPr="00DC0CE1">
        <w:rPr>
          <w:rFonts w:ascii="Arial" w:eastAsia="Arial" w:hAnsi="Arial" w:cs="Arial"/>
          <w:b/>
          <w:bCs/>
          <w:color w:val="ED7D31" w:themeColor="accent2"/>
        </w:rPr>
        <w:t xml:space="preserve"> cookies </w:t>
      </w:r>
    </w:p>
    <w:p w14:paraId="0B809347" w14:textId="77777777" w:rsidR="00A4354D" w:rsidRPr="00A4354D" w:rsidRDefault="00A4354D" w:rsidP="00A4354D">
      <w:pPr>
        <w:snapToGrid w:val="0"/>
        <w:spacing w:before="60" w:after="60" w:line="360" w:lineRule="auto"/>
        <w:jc w:val="both"/>
        <w:rPr>
          <w:rFonts w:ascii="Arial" w:eastAsia="Arial" w:hAnsi="Arial" w:cs="Arial"/>
          <w:color w:val="003E7B"/>
          <w:lang w:val="en-US"/>
        </w:rPr>
      </w:pPr>
      <w:r w:rsidRPr="00A4354D">
        <w:rPr>
          <w:rFonts w:ascii="Arial" w:eastAsia="Arial" w:hAnsi="Arial" w:cs="Arial"/>
          <w:color w:val="003E7B"/>
          <w:lang w:val="en-US"/>
        </w:rPr>
        <w:t xml:space="preserve">We and our partners use these cookies to secure our site, enable you to use it properly and respond to your requests, such as saving your privacy preferences, securing our site against fraud attempts, or enabling you to identify yourself. </w:t>
      </w:r>
    </w:p>
    <w:p w14:paraId="7AD86842" w14:textId="0A7A944E" w:rsidR="00DF4F4C" w:rsidRPr="00A4354D" w:rsidRDefault="00A4354D" w:rsidP="00A4354D">
      <w:pPr>
        <w:snapToGrid w:val="0"/>
        <w:spacing w:before="60" w:after="60" w:line="360" w:lineRule="auto"/>
        <w:jc w:val="both"/>
        <w:rPr>
          <w:rFonts w:ascii="Arial" w:eastAsia="Arial" w:hAnsi="Arial" w:cs="Arial"/>
          <w:color w:val="003E7B"/>
          <w:lang w:val="en-US"/>
        </w:rPr>
      </w:pPr>
      <w:r w:rsidRPr="00A4354D">
        <w:rPr>
          <w:rFonts w:ascii="Arial" w:eastAsia="Arial" w:hAnsi="Arial" w:cs="Arial"/>
          <w:color w:val="003E7B"/>
          <w:lang w:val="en-US"/>
        </w:rPr>
        <w:t>These cookies cannot be deactivated in our systems, as they are based on our legitimate interest in ensuring the security, proper functioning and accessibility of our site. You can however configure your browser to block or be informed of the existence of these cookies, but certain parts of the site may be affected</w:t>
      </w:r>
      <w:r w:rsidRPr="00A4354D">
        <w:rPr>
          <w:rFonts w:ascii="Arial" w:eastAsia="Arial" w:hAnsi="Arial" w:cs="Arial"/>
          <w:color w:val="003E7B"/>
          <w:lang w:val="en-US"/>
        </w:rPr>
        <w:t>.</w:t>
      </w:r>
    </w:p>
    <w:p w14:paraId="34FA623B" w14:textId="77777777" w:rsidR="00A4354D" w:rsidRPr="00A4354D" w:rsidRDefault="00A4354D" w:rsidP="00A4354D">
      <w:pPr>
        <w:snapToGrid w:val="0"/>
        <w:spacing w:before="60" w:after="60" w:line="360" w:lineRule="auto"/>
        <w:jc w:val="both"/>
        <w:rPr>
          <w:rFonts w:ascii="Arial" w:eastAsia="Arial" w:hAnsi="Arial" w:cs="Arial"/>
          <w:color w:val="003E7B"/>
          <w:lang w:val="en-US"/>
        </w:rPr>
      </w:pPr>
    </w:p>
    <w:tbl>
      <w:tblPr>
        <w:tblStyle w:val="Grilledutableau"/>
        <w:tblW w:w="9634" w:type="dxa"/>
        <w:tblLook w:val="04A0" w:firstRow="1" w:lastRow="0" w:firstColumn="1" w:lastColumn="0" w:noHBand="0" w:noVBand="1"/>
      </w:tblPr>
      <w:tblGrid>
        <w:gridCol w:w="1555"/>
        <w:gridCol w:w="992"/>
        <w:gridCol w:w="7087"/>
      </w:tblGrid>
      <w:tr w:rsidR="00D67429" w:rsidRPr="00771112" w14:paraId="756F3173" w14:textId="77777777" w:rsidTr="007A483A">
        <w:tc>
          <w:tcPr>
            <w:tcW w:w="1555" w:type="dxa"/>
          </w:tcPr>
          <w:p w14:paraId="56C02326" w14:textId="77777777" w:rsidR="00D67429" w:rsidRPr="00771112" w:rsidRDefault="00D67429" w:rsidP="007A483A">
            <w:pPr>
              <w:snapToGrid w:val="0"/>
              <w:spacing w:before="60" w:after="60" w:line="360" w:lineRule="auto"/>
              <w:jc w:val="center"/>
              <w:rPr>
                <w:rFonts w:ascii="Arial" w:eastAsia="Arial" w:hAnsi="Arial" w:cs="Arial"/>
                <w:b/>
                <w:bCs/>
                <w:color w:val="003E7B"/>
                <w:sz w:val="20"/>
                <w:szCs w:val="20"/>
              </w:rPr>
            </w:pPr>
            <w:r w:rsidRPr="433BFA0C">
              <w:rPr>
                <w:rFonts w:ascii="Arial" w:eastAsia="Arial" w:hAnsi="Arial" w:cs="Arial"/>
                <w:b/>
                <w:bCs/>
                <w:color w:val="003E7B"/>
                <w:sz w:val="20"/>
                <w:szCs w:val="20"/>
              </w:rPr>
              <w:t>Cookies</w:t>
            </w:r>
          </w:p>
        </w:tc>
        <w:tc>
          <w:tcPr>
            <w:tcW w:w="992" w:type="dxa"/>
          </w:tcPr>
          <w:p w14:paraId="24113A67" w14:textId="77777777" w:rsidR="00D67429" w:rsidRPr="00771112" w:rsidRDefault="00D67429" w:rsidP="007A483A">
            <w:pPr>
              <w:snapToGrid w:val="0"/>
              <w:spacing w:before="60" w:after="60" w:line="360" w:lineRule="auto"/>
              <w:jc w:val="center"/>
              <w:rPr>
                <w:rFonts w:ascii="Arial" w:eastAsia="Arial" w:hAnsi="Arial" w:cs="Arial"/>
                <w:b/>
                <w:bCs/>
                <w:color w:val="003E7B"/>
                <w:sz w:val="20"/>
                <w:szCs w:val="20"/>
              </w:rPr>
            </w:pPr>
            <w:r w:rsidRPr="433BFA0C">
              <w:rPr>
                <w:rFonts w:ascii="Arial" w:eastAsia="Arial" w:hAnsi="Arial" w:cs="Arial"/>
                <w:b/>
                <w:bCs/>
                <w:color w:val="003E7B"/>
                <w:sz w:val="20"/>
                <w:szCs w:val="20"/>
              </w:rPr>
              <w:t>Types</w:t>
            </w:r>
          </w:p>
        </w:tc>
        <w:tc>
          <w:tcPr>
            <w:tcW w:w="7087" w:type="dxa"/>
          </w:tcPr>
          <w:p w14:paraId="43FA53D7" w14:textId="2A94DC3B" w:rsidR="00D67429" w:rsidRPr="00771112" w:rsidRDefault="00A4354D" w:rsidP="007A483A">
            <w:pPr>
              <w:snapToGrid w:val="0"/>
              <w:spacing w:before="60" w:after="60" w:line="360" w:lineRule="auto"/>
              <w:jc w:val="center"/>
              <w:rPr>
                <w:rFonts w:ascii="Arial" w:eastAsia="Arial" w:hAnsi="Arial" w:cs="Arial"/>
                <w:b/>
                <w:bCs/>
                <w:color w:val="003E7B"/>
                <w:sz w:val="20"/>
                <w:szCs w:val="20"/>
              </w:rPr>
            </w:pPr>
            <w:r w:rsidRPr="00A4354D">
              <w:rPr>
                <w:rFonts w:ascii="Arial" w:eastAsia="Arial" w:hAnsi="Arial" w:cs="Arial"/>
                <w:b/>
                <w:bCs/>
                <w:color w:val="003E7B"/>
                <w:sz w:val="20"/>
                <w:szCs w:val="20"/>
              </w:rPr>
              <w:t>Goals</w:t>
            </w:r>
          </w:p>
        </w:tc>
      </w:tr>
      <w:tr w:rsidR="00D67429" w:rsidRPr="00A4354D" w14:paraId="7077095E" w14:textId="77777777" w:rsidTr="00D67429">
        <w:tc>
          <w:tcPr>
            <w:tcW w:w="1555" w:type="dxa"/>
            <w:vAlign w:val="center"/>
          </w:tcPr>
          <w:p w14:paraId="45C8FA85" w14:textId="77777777" w:rsidR="00D67429" w:rsidRPr="000D5F6F" w:rsidRDefault="00D67429" w:rsidP="00D67429">
            <w:pPr>
              <w:snapToGrid w:val="0"/>
              <w:spacing w:before="60" w:after="60" w:line="360" w:lineRule="auto"/>
              <w:jc w:val="center"/>
              <w:rPr>
                <w:rFonts w:ascii="Arial" w:eastAsia="Arial" w:hAnsi="Arial" w:cs="Arial"/>
                <w:color w:val="003E7B"/>
                <w:sz w:val="18"/>
                <w:szCs w:val="18"/>
              </w:rPr>
            </w:pPr>
            <w:r w:rsidRPr="000D5F6F">
              <w:rPr>
                <w:rFonts w:ascii="Arial" w:eastAsia="Arial" w:hAnsi="Arial" w:cs="Arial"/>
                <w:color w:val="003E7B"/>
                <w:sz w:val="18"/>
                <w:szCs w:val="18"/>
              </w:rPr>
              <w:t>Axeptio</w:t>
            </w:r>
          </w:p>
        </w:tc>
        <w:tc>
          <w:tcPr>
            <w:tcW w:w="992" w:type="dxa"/>
            <w:vAlign w:val="center"/>
          </w:tcPr>
          <w:p w14:paraId="4A3F8FD1" w14:textId="24234F4A" w:rsidR="00D67429" w:rsidRPr="000D5F6F" w:rsidRDefault="00A4354D" w:rsidP="00D67429">
            <w:pPr>
              <w:snapToGrid w:val="0"/>
              <w:spacing w:before="60" w:after="60" w:line="360" w:lineRule="auto"/>
              <w:jc w:val="center"/>
              <w:rPr>
                <w:rFonts w:ascii="Arial" w:eastAsia="Arial" w:hAnsi="Arial" w:cs="Arial"/>
                <w:color w:val="003E7B"/>
                <w:sz w:val="18"/>
                <w:szCs w:val="18"/>
              </w:rPr>
            </w:pPr>
            <w:proofErr w:type="spellStart"/>
            <w:r w:rsidRPr="00A4354D">
              <w:rPr>
                <w:rFonts w:ascii="Arial" w:eastAsia="Arial" w:hAnsi="Arial" w:cs="Arial"/>
                <w:color w:val="003E7B"/>
                <w:sz w:val="18"/>
                <w:szCs w:val="18"/>
              </w:rPr>
              <w:t>Third</w:t>
            </w:r>
            <w:proofErr w:type="spellEnd"/>
            <w:r w:rsidRPr="00A4354D">
              <w:rPr>
                <w:rFonts w:ascii="Arial" w:eastAsia="Arial" w:hAnsi="Arial" w:cs="Arial"/>
                <w:color w:val="003E7B"/>
                <w:sz w:val="18"/>
                <w:szCs w:val="18"/>
              </w:rPr>
              <w:t xml:space="preserve"> parties</w:t>
            </w:r>
          </w:p>
        </w:tc>
        <w:tc>
          <w:tcPr>
            <w:tcW w:w="7087" w:type="dxa"/>
            <w:vAlign w:val="center"/>
          </w:tcPr>
          <w:p w14:paraId="037D140E" w14:textId="6CA1CFC9" w:rsidR="00D67429" w:rsidRPr="00A4354D" w:rsidRDefault="00A4354D" w:rsidP="00D67429">
            <w:pPr>
              <w:snapToGrid w:val="0"/>
              <w:spacing w:before="60" w:after="60" w:line="360" w:lineRule="auto"/>
              <w:jc w:val="center"/>
              <w:rPr>
                <w:rFonts w:ascii="Arial" w:eastAsia="Arial" w:hAnsi="Arial" w:cs="Arial"/>
                <w:color w:val="003E7B"/>
                <w:sz w:val="18"/>
                <w:szCs w:val="18"/>
                <w:lang w:val="en-US"/>
              </w:rPr>
            </w:pPr>
            <w:r w:rsidRPr="00A4354D">
              <w:rPr>
                <w:rFonts w:ascii="Arial" w:eastAsia="Arial" w:hAnsi="Arial" w:cs="Arial"/>
                <w:color w:val="003E7B"/>
                <w:sz w:val="18"/>
                <w:szCs w:val="18"/>
                <w:lang w:val="en-US"/>
              </w:rPr>
              <w:t xml:space="preserve">Allows you to save your privacy preferences, </w:t>
            </w:r>
            <w:proofErr w:type="gramStart"/>
            <w:r w:rsidRPr="00A4354D">
              <w:rPr>
                <w:rFonts w:ascii="Arial" w:eastAsia="Arial" w:hAnsi="Arial" w:cs="Arial"/>
                <w:color w:val="003E7B"/>
                <w:sz w:val="18"/>
                <w:szCs w:val="18"/>
                <w:lang w:val="en-US"/>
              </w:rPr>
              <w:t>i.e.</w:t>
            </w:r>
            <w:proofErr w:type="gramEnd"/>
            <w:r w:rsidRPr="00A4354D">
              <w:rPr>
                <w:rFonts w:ascii="Arial" w:eastAsia="Arial" w:hAnsi="Arial" w:cs="Arial"/>
                <w:color w:val="003E7B"/>
                <w:sz w:val="18"/>
                <w:szCs w:val="18"/>
                <w:lang w:val="en-US"/>
              </w:rPr>
              <w:t xml:space="preserve"> whether or not you consent to cookies being placed on our website.</w:t>
            </w:r>
          </w:p>
        </w:tc>
      </w:tr>
      <w:tr w:rsidR="00D67429" w:rsidRPr="00A4354D" w14:paraId="36E200D6" w14:textId="77777777" w:rsidTr="00D67429">
        <w:tc>
          <w:tcPr>
            <w:tcW w:w="1555" w:type="dxa"/>
            <w:vAlign w:val="center"/>
          </w:tcPr>
          <w:p w14:paraId="21AF4267" w14:textId="77777777" w:rsidR="00D67429" w:rsidRPr="000D5F6F" w:rsidRDefault="00D67429" w:rsidP="00D67429">
            <w:pPr>
              <w:snapToGrid w:val="0"/>
              <w:spacing w:before="60" w:after="60" w:line="360" w:lineRule="auto"/>
              <w:jc w:val="center"/>
              <w:rPr>
                <w:rFonts w:ascii="Arial" w:eastAsia="Arial" w:hAnsi="Arial" w:cs="Arial"/>
                <w:color w:val="003E7B"/>
                <w:sz w:val="18"/>
                <w:szCs w:val="18"/>
              </w:rPr>
            </w:pPr>
            <w:r w:rsidRPr="00771112">
              <w:rPr>
                <w:rFonts w:ascii="Arial" w:eastAsia="Arial" w:hAnsi="Arial" w:cs="Arial"/>
                <w:color w:val="003E7B"/>
                <w:sz w:val="18"/>
                <w:szCs w:val="18"/>
              </w:rPr>
              <w:t>Google Tag Manager</w:t>
            </w:r>
          </w:p>
        </w:tc>
        <w:tc>
          <w:tcPr>
            <w:tcW w:w="992" w:type="dxa"/>
            <w:vAlign w:val="center"/>
          </w:tcPr>
          <w:p w14:paraId="5B93286E" w14:textId="3D8F1005" w:rsidR="00D67429" w:rsidRPr="000D5F6F" w:rsidRDefault="00A4354D" w:rsidP="00D67429">
            <w:pPr>
              <w:snapToGrid w:val="0"/>
              <w:spacing w:before="60" w:after="60" w:line="360" w:lineRule="auto"/>
              <w:jc w:val="center"/>
              <w:rPr>
                <w:rFonts w:ascii="Arial" w:eastAsia="Arial" w:hAnsi="Arial" w:cs="Arial"/>
                <w:color w:val="003E7B"/>
                <w:sz w:val="18"/>
                <w:szCs w:val="18"/>
              </w:rPr>
            </w:pPr>
            <w:proofErr w:type="spellStart"/>
            <w:r w:rsidRPr="00A4354D">
              <w:rPr>
                <w:rFonts w:ascii="Arial" w:eastAsia="Arial" w:hAnsi="Arial" w:cs="Arial"/>
                <w:color w:val="003E7B"/>
                <w:sz w:val="18"/>
                <w:szCs w:val="18"/>
              </w:rPr>
              <w:t>Third</w:t>
            </w:r>
            <w:proofErr w:type="spellEnd"/>
            <w:r w:rsidRPr="00A4354D">
              <w:rPr>
                <w:rFonts w:ascii="Arial" w:eastAsia="Arial" w:hAnsi="Arial" w:cs="Arial"/>
                <w:color w:val="003E7B"/>
                <w:sz w:val="18"/>
                <w:szCs w:val="18"/>
              </w:rPr>
              <w:t xml:space="preserve"> parties</w:t>
            </w:r>
          </w:p>
        </w:tc>
        <w:tc>
          <w:tcPr>
            <w:tcW w:w="7087" w:type="dxa"/>
            <w:vAlign w:val="center"/>
          </w:tcPr>
          <w:p w14:paraId="3782FAF3" w14:textId="03BB979A" w:rsidR="00D67429" w:rsidRPr="00A4354D" w:rsidRDefault="00A4354D" w:rsidP="00D67429">
            <w:pPr>
              <w:snapToGrid w:val="0"/>
              <w:spacing w:before="60" w:after="60" w:line="360" w:lineRule="auto"/>
              <w:jc w:val="center"/>
              <w:rPr>
                <w:rFonts w:ascii="Arial" w:eastAsia="Arial" w:hAnsi="Arial" w:cs="Arial"/>
                <w:color w:val="003E7B"/>
                <w:sz w:val="18"/>
                <w:szCs w:val="18"/>
                <w:lang w:val="en-US"/>
              </w:rPr>
            </w:pPr>
            <w:r w:rsidRPr="00A4354D">
              <w:rPr>
                <w:rFonts w:ascii="Arial" w:eastAsia="Arial" w:hAnsi="Arial" w:cs="Arial"/>
                <w:color w:val="003E7B"/>
                <w:sz w:val="18"/>
                <w:szCs w:val="18"/>
                <w:lang w:val="en-US"/>
              </w:rPr>
              <w:t>Allows you to easily manage tracking tags without affecting the site's source code</w:t>
            </w:r>
          </w:p>
        </w:tc>
      </w:tr>
      <w:tr w:rsidR="00D67429" w:rsidRPr="00112E0B" w14:paraId="2E1F8266" w14:textId="77777777" w:rsidTr="00D67429">
        <w:tc>
          <w:tcPr>
            <w:tcW w:w="1555" w:type="dxa"/>
            <w:vAlign w:val="center"/>
          </w:tcPr>
          <w:p w14:paraId="1746F34D" w14:textId="77777777" w:rsidR="00D67429" w:rsidRPr="00B048B8" w:rsidRDefault="00D67429" w:rsidP="00D67429">
            <w:pPr>
              <w:snapToGrid w:val="0"/>
              <w:spacing w:before="60" w:after="60" w:line="360" w:lineRule="auto"/>
              <w:jc w:val="center"/>
              <w:rPr>
                <w:rFonts w:ascii="Arial" w:eastAsia="Arial" w:hAnsi="Arial" w:cs="Arial"/>
                <w:color w:val="003E7B"/>
                <w:sz w:val="18"/>
                <w:szCs w:val="18"/>
              </w:rPr>
            </w:pPr>
            <w:r w:rsidRPr="00B048B8">
              <w:rPr>
                <w:rFonts w:ascii="Arial" w:eastAsia="Arial" w:hAnsi="Arial" w:cs="Arial"/>
                <w:color w:val="003E7B"/>
                <w:sz w:val="18"/>
                <w:szCs w:val="18"/>
              </w:rPr>
              <w:t>Jsdelivr.com</w:t>
            </w:r>
          </w:p>
        </w:tc>
        <w:tc>
          <w:tcPr>
            <w:tcW w:w="992" w:type="dxa"/>
            <w:vAlign w:val="center"/>
          </w:tcPr>
          <w:p w14:paraId="17F0977C" w14:textId="28B04157" w:rsidR="00D67429" w:rsidRPr="00CE21C8" w:rsidRDefault="00A4354D" w:rsidP="00D67429">
            <w:pPr>
              <w:snapToGrid w:val="0"/>
              <w:spacing w:before="60" w:after="60" w:line="360" w:lineRule="auto"/>
              <w:jc w:val="center"/>
              <w:rPr>
                <w:rFonts w:ascii="Arial" w:eastAsia="Arial" w:hAnsi="Arial" w:cs="Arial"/>
                <w:color w:val="003E7B"/>
                <w:sz w:val="18"/>
                <w:szCs w:val="18"/>
                <w:highlight w:val="yellow"/>
              </w:rPr>
            </w:pPr>
            <w:proofErr w:type="spellStart"/>
            <w:r w:rsidRPr="00A4354D">
              <w:rPr>
                <w:rFonts w:ascii="Arial" w:eastAsia="Arial" w:hAnsi="Arial" w:cs="Arial"/>
                <w:color w:val="003E7B"/>
                <w:sz w:val="18"/>
                <w:szCs w:val="18"/>
              </w:rPr>
              <w:t>Third</w:t>
            </w:r>
            <w:proofErr w:type="spellEnd"/>
            <w:r w:rsidRPr="00A4354D">
              <w:rPr>
                <w:rFonts w:ascii="Arial" w:eastAsia="Arial" w:hAnsi="Arial" w:cs="Arial"/>
                <w:color w:val="003E7B"/>
                <w:sz w:val="18"/>
                <w:szCs w:val="18"/>
              </w:rPr>
              <w:t xml:space="preserve"> parties</w:t>
            </w:r>
          </w:p>
        </w:tc>
        <w:tc>
          <w:tcPr>
            <w:tcW w:w="7087" w:type="dxa"/>
            <w:vAlign w:val="center"/>
          </w:tcPr>
          <w:p w14:paraId="03F0209B" w14:textId="7CA57EC5" w:rsidR="00D67429" w:rsidRPr="00112E0B" w:rsidRDefault="00112E0B" w:rsidP="00D67429">
            <w:pPr>
              <w:snapToGrid w:val="0"/>
              <w:spacing w:before="60" w:after="60" w:line="360" w:lineRule="auto"/>
              <w:jc w:val="center"/>
              <w:rPr>
                <w:rFonts w:ascii="Arial" w:eastAsia="Arial" w:hAnsi="Arial" w:cs="Arial"/>
                <w:color w:val="003E7B"/>
                <w:sz w:val="18"/>
                <w:szCs w:val="18"/>
                <w:highlight w:val="yellow"/>
                <w:lang w:val="en-US"/>
              </w:rPr>
            </w:pPr>
            <w:r w:rsidRPr="00112E0B">
              <w:rPr>
                <w:rFonts w:ascii="Arial" w:eastAsia="Arial" w:hAnsi="Arial" w:cs="Arial"/>
                <w:color w:val="003E7B"/>
                <w:sz w:val="18"/>
                <w:szCs w:val="18"/>
                <w:lang w:val="en-US"/>
              </w:rPr>
              <w:t>Imports JavaScript libraries and supports multiple content management systems (</w:t>
            </w:r>
            <w:proofErr w:type="spellStart"/>
            <w:r w:rsidRPr="00112E0B">
              <w:rPr>
                <w:rFonts w:ascii="Arial" w:eastAsia="Arial" w:hAnsi="Arial" w:cs="Arial"/>
                <w:color w:val="003E7B"/>
                <w:sz w:val="18"/>
                <w:szCs w:val="18"/>
                <w:lang w:val="en-US"/>
              </w:rPr>
              <w:t>npm</w:t>
            </w:r>
            <w:proofErr w:type="spellEnd"/>
            <w:r w:rsidRPr="00112E0B">
              <w:rPr>
                <w:rFonts w:ascii="Arial" w:eastAsia="Arial" w:hAnsi="Arial" w:cs="Arial"/>
                <w:color w:val="003E7B"/>
                <w:sz w:val="18"/>
                <w:szCs w:val="18"/>
                <w:lang w:val="en-US"/>
              </w:rPr>
              <w:t xml:space="preserve">, </w:t>
            </w:r>
            <w:proofErr w:type="spellStart"/>
            <w:r w:rsidRPr="00112E0B">
              <w:rPr>
                <w:rFonts w:ascii="Arial" w:eastAsia="Arial" w:hAnsi="Arial" w:cs="Arial"/>
                <w:color w:val="003E7B"/>
                <w:sz w:val="18"/>
                <w:szCs w:val="18"/>
                <w:lang w:val="en-US"/>
              </w:rPr>
              <w:t>github</w:t>
            </w:r>
            <w:proofErr w:type="spellEnd"/>
            <w:r w:rsidRPr="00112E0B">
              <w:rPr>
                <w:rFonts w:ascii="Arial" w:eastAsia="Arial" w:hAnsi="Arial" w:cs="Arial"/>
                <w:color w:val="003E7B"/>
                <w:sz w:val="18"/>
                <w:szCs w:val="18"/>
                <w:lang w:val="en-US"/>
              </w:rPr>
              <w:t xml:space="preserve">, </w:t>
            </w:r>
            <w:proofErr w:type="spellStart"/>
            <w:r w:rsidRPr="00112E0B">
              <w:rPr>
                <w:rFonts w:ascii="Arial" w:eastAsia="Arial" w:hAnsi="Arial" w:cs="Arial"/>
                <w:color w:val="003E7B"/>
                <w:sz w:val="18"/>
                <w:szCs w:val="18"/>
                <w:lang w:val="en-US"/>
              </w:rPr>
              <w:t>wordpress</w:t>
            </w:r>
            <w:proofErr w:type="spellEnd"/>
            <w:r w:rsidRPr="00112E0B">
              <w:rPr>
                <w:rFonts w:ascii="Arial" w:eastAsia="Arial" w:hAnsi="Arial" w:cs="Arial"/>
                <w:color w:val="003E7B"/>
                <w:sz w:val="18"/>
                <w:szCs w:val="18"/>
                <w:lang w:val="en-US"/>
              </w:rPr>
              <w:t xml:space="preserve">, </w:t>
            </w:r>
            <w:proofErr w:type="spellStart"/>
            <w:r w:rsidRPr="00112E0B">
              <w:rPr>
                <w:rFonts w:ascii="Arial" w:eastAsia="Arial" w:hAnsi="Arial" w:cs="Arial"/>
                <w:color w:val="003E7B"/>
                <w:sz w:val="18"/>
                <w:szCs w:val="18"/>
                <w:lang w:val="en-US"/>
              </w:rPr>
              <w:t>Deno</w:t>
            </w:r>
            <w:proofErr w:type="spellEnd"/>
            <w:r w:rsidRPr="00112E0B">
              <w:rPr>
                <w:rFonts w:ascii="Arial" w:eastAsia="Arial" w:hAnsi="Arial" w:cs="Arial"/>
                <w:color w:val="003E7B"/>
                <w:sz w:val="18"/>
                <w:szCs w:val="18"/>
                <w:lang w:val="en-US"/>
              </w:rPr>
              <w:t>, ...).</w:t>
            </w:r>
          </w:p>
        </w:tc>
      </w:tr>
      <w:tr w:rsidR="00D67429" w:rsidRPr="00112E0B" w14:paraId="00430EB6" w14:textId="77777777" w:rsidTr="00D67429">
        <w:tc>
          <w:tcPr>
            <w:tcW w:w="1555" w:type="dxa"/>
            <w:vAlign w:val="center"/>
          </w:tcPr>
          <w:p w14:paraId="09DA3D5A" w14:textId="77777777" w:rsidR="00D67429" w:rsidRPr="00CE21C8" w:rsidRDefault="00D67429" w:rsidP="00D67429">
            <w:pPr>
              <w:snapToGrid w:val="0"/>
              <w:spacing w:before="60" w:after="60" w:line="360" w:lineRule="auto"/>
              <w:jc w:val="center"/>
              <w:rPr>
                <w:rFonts w:ascii="Arial" w:eastAsia="Arial" w:hAnsi="Arial" w:cs="Arial"/>
                <w:color w:val="003E7B"/>
                <w:sz w:val="18"/>
                <w:szCs w:val="18"/>
                <w:highlight w:val="yellow"/>
              </w:rPr>
            </w:pPr>
            <w:r w:rsidRPr="000D5F6F">
              <w:rPr>
                <w:rFonts w:ascii="Arial" w:eastAsia="Arial" w:hAnsi="Arial" w:cs="Arial"/>
                <w:color w:val="003E7B"/>
                <w:sz w:val="18"/>
                <w:szCs w:val="18"/>
              </w:rPr>
              <w:t>Google Fonts</w:t>
            </w:r>
          </w:p>
        </w:tc>
        <w:tc>
          <w:tcPr>
            <w:tcW w:w="992" w:type="dxa"/>
            <w:vAlign w:val="center"/>
          </w:tcPr>
          <w:p w14:paraId="14706550" w14:textId="3DC29030" w:rsidR="00D67429" w:rsidRDefault="00A4354D" w:rsidP="00D67429">
            <w:pPr>
              <w:snapToGrid w:val="0"/>
              <w:spacing w:before="60" w:after="60" w:line="360" w:lineRule="auto"/>
              <w:jc w:val="center"/>
              <w:rPr>
                <w:rFonts w:ascii="Arial" w:eastAsia="Arial" w:hAnsi="Arial" w:cs="Arial"/>
                <w:color w:val="003E7B"/>
                <w:sz w:val="18"/>
                <w:szCs w:val="18"/>
              </w:rPr>
            </w:pPr>
            <w:proofErr w:type="spellStart"/>
            <w:r w:rsidRPr="00A4354D">
              <w:rPr>
                <w:rFonts w:ascii="Arial" w:eastAsia="Arial" w:hAnsi="Arial" w:cs="Arial"/>
                <w:color w:val="003E7B"/>
                <w:sz w:val="18"/>
                <w:szCs w:val="18"/>
              </w:rPr>
              <w:t>Third</w:t>
            </w:r>
            <w:proofErr w:type="spellEnd"/>
            <w:r w:rsidRPr="00A4354D">
              <w:rPr>
                <w:rFonts w:ascii="Arial" w:eastAsia="Arial" w:hAnsi="Arial" w:cs="Arial"/>
                <w:color w:val="003E7B"/>
                <w:sz w:val="18"/>
                <w:szCs w:val="18"/>
              </w:rPr>
              <w:t xml:space="preserve"> parties</w:t>
            </w:r>
          </w:p>
        </w:tc>
        <w:tc>
          <w:tcPr>
            <w:tcW w:w="7087" w:type="dxa"/>
            <w:vAlign w:val="center"/>
          </w:tcPr>
          <w:p w14:paraId="36EB69B5" w14:textId="1DCE023D" w:rsidR="00D67429" w:rsidRPr="00112E0B" w:rsidRDefault="00112E0B" w:rsidP="00D67429">
            <w:pPr>
              <w:snapToGrid w:val="0"/>
              <w:spacing w:before="60" w:after="60" w:line="360" w:lineRule="auto"/>
              <w:jc w:val="center"/>
              <w:rPr>
                <w:rFonts w:ascii="Arial" w:eastAsia="Arial" w:hAnsi="Arial" w:cs="Arial"/>
                <w:color w:val="003E7B"/>
                <w:sz w:val="18"/>
                <w:szCs w:val="18"/>
                <w:highlight w:val="yellow"/>
                <w:lang w:val="en-US"/>
              </w:rPr>
            </w:pPr>
            <w:r w:rsidRPr="00112E0B">
              <w:rPr>
                <w:rFonts w:ascii="Arial" w:eastAsia="Arial" w:hAnsi="Arial" w:cs="Arial"/>
                <w:color w:val="003E7B"/>
                <w:sz w:val="18"/>
                <w:szCs w:val="18"/>
                <w:lang w:val="en-US"/>
              </w:rPr>
              <w:t>Allows you to obtain different fonts for the ergonomics of our website</w:t>
            </w:r>
          </w:p>
        </w:tc>
      </w:tr>
      <w:tr w:rsidR="00D67429" w:rsidRPr="00112E0B" w14:paraId="3C64FDBC" w14:textId="77777777" w:rsidTr="00D67429">
        <w:tc>
          <w:tcPr>
            <w:tcW w:w="1555" w:type="dxa"/>
            <w:vAlign w:val="center"/>
          </w:tcPr>
          <w:p w14:paraId="27981A4F" w14:textId="77777777" w:rsidR="00D67429" w:rsidRPr="000D5F6F" w:rsidRDefault="00D67429" w:rsidP="00D67429">
            <w:pPr>
              <w:snapToGrid w:val="0"/>
              <w:spacing w:before="60" w:after="60" w:line="360" w:lineRule="auto"/>
              <w:jc w:val="center"/>
              <w:rPr>
                <w:rFonts w:ascii="Arial" w:eastAsia="Arial" w:hAnsi="Arial" w:cs="Arial"/>
                <w:color w:val="003E7B"/>
                <w:sz w:val="18"/>
                <w:szCs w:val="18"/>
              </w:rPr>
            </w:pPr>
            <w:r>
              <w:rPr>
                <w:rFonts w:ascii="Arial" w:eastAsia="Arial" w:hAnsi="Arial" w:cs="Arial"/>
                <w:color w:val="003E7B"/>
                <w:sz w:val="18"/>
                <w:szCs w:val="18"/>
              </w:rPr>
              <w:t>Google ReCAPTCHA</w:t>
            </w:r>
          </w:p>
        </w:tc>
        <w:tc>
          <w:tcPr>
            <w:tcW w:w="992" w:type="dxa"/>
            <w:vAlign w:val="center"/>
          </w:tcPr>
          <w:p w14:paraId="11361967" w14:textId="4F538C35" w:rsidR="00D67429" w:rsidRPr="000D5F6F" w:rsidRDefault="00A4354D" w:rsidP="00D67429">
            <w:pPr>
              <w:snapToGrid w:val="0"/>
              <w:spacing w:before="60" w:after="60" w:line="360" w:lineRule="auto"/>
              <w:jc w:val="center"/>
              <w:rPr>
                <w:rFonts w:ascii="Arial" w:eastAsia="Arial" w:hAnsi="Arial" w:cs="Arial"/>
                <w:color w:val="003E7B"/>
                <w:sz w:val="18"/>
                <w:szCs w:val="18"/>
              </w:rPr>
            </w:pPr>
            <w:proofErr w:type="spellStart"/>
            <w:r w:rsidRPr="00A4354D">
              <w:rPr>
                <w:rFonts w:ascii="Arial" w:eastAsia="Arial" w:hAnsi="Arial" w:cs="Arial"/>
                <w:color w:val="003E7B"/>
                <w:sz w:val="18"/>
                <w:szCs w:val="18"/>
              </w:rPr>
              <w:t>Third</w:t>
            </w:r>
            <w:proofErr w:type="spellEnd"/>
            <w:r w:rsidRPr="00A4354D">
              <w:rPr>
                <w:rFonts w:ascii="Arial" w:eastAsia="Arial" w:hAnsi="Arial" w:cs="Arial"/>
                <w:color w:val="003E7B"/>
                <w:sz w:val="18"/>
                <w:szCs w:val="18"/>
              </w:rPr>
              <w:t xml:space="preserve"> parties</w:t>
            </w:r>
          </w:p>
        </w:tc>
        <w:tc>
          <w:tcPr>
            <w:tcW w:w="7087" w:type="dxa"/>
            <w:vAlign w:val="center"/>
          </w:tcPr>
          <w:p w14:paraId="637937F8" w14:textId="67695011" w:rsidR="00D67429" w:rsidRPr="00112E0B" w:rsidRDefault="00112E0B" w:rsidP="00D67429">
            <w:pPr>
              <w:snapToGrid w:val="0"/>
              <w:spacing w:before="60" w:after="60" w:line="360" w:lineRule="auto"/>
              <w:jc w:val="center"/>
              <w:rPr>
                <w:rFonts w:ascii="Arial" w:eastAsia="Arial" w:hAnsi="Arial" w:cs="Arial"/>
                <w:color w:val="003E7B"/>
                <w:sz w:val="18"/>
                <w:szCs w:val="18"/>
                <w:lang w:val="en-US"/>
              </w:rPr>
            </w:pPr>
            <w:r w:rsidRPr="00112E0B">
              <w:rPr>
                <w:rFonts w:ascii="Arial" w:eastAsia="Arial" w:hAnsi="Arial" w:cs="Arial"/>
                <w:color w:val="003E7B"/>
                <w:sz w:val="18"/>
                <w:szCs w:val="18"/>
                <w:lang w:val="en-US"/>
              </w:rPr>
              <w:t>Secures contact forms and login authentication against fraud and abuse</w:t>
            </w:r>
          </w:p>
        </w:tc>
      </w:tr>
      <w:tr w:rsidR="00D67429" w:rsidRPr="00121447" w14:paraId="64AD22EA" w14:textId="77777777" w:rsidTr="00D67429">
        <w:trPr>
          <w:trHeight w:val="300"/>
        </w:trPr>
        <w:tc>
          <w:tcPr>
            <w:tcW w:w="1555" w:type="dxa"/>
            <w:vAlign w:val="center"/>
          </w:tcPr>
          <w:p w14:paraId="0966EA92" w14:textId="77777777" w:rsidR="00D67429" w:rsidRDefault="00D67429" w:rsidP="00D67429">
            <w:pPr>
              <w:spacing w:line="360" w:lineRule="auto"/>
              <w:jc w:val="center"/>
              <w:rPr>
                <w:rFonts w:ascii="Arial" w:eastAsia="Arial" w:hAnsi="Arial" w:cs="Arial"/>
                <w:color w:val="003E7B"/>
                <w:sz w:val="18"/>
                <w:szCs w:val="18"/>
              </w:rPr>
            </w:pPr>
            <w:proofErr w:type="spellStart"/>
            <w:r w:rsidRPr="433BFA0C">
              <w:rPr>
                <w:rFonts w:ascii="Arial" w:eastAsia="Arial" w:hAnsi="Arial" w:cs="Arial"/>
                <w:color w:val="003E7B"/>
                <w:sz w:val="18"/>
                <w:szCs w:val="18"/>
              </w:rPr>
              <w:lastRenderedPageBreak/>
              <w:t>FonciaTech</w:t>
            </w:r>
            <w:proofErr w:type="spellEnd"/>
          </w:p>
        </w:tc>
        <w:tc>
          <w:tcPr>
            <w:tcW w:w="992" w:type="dxa"/>
            <w:vAlign w:val="center"/>
          </w:tcPr>
          <w:p w14:paraId="4C418B46" w14:textId="527FE5C2" w:rsidR="00D67429" w:rsidRDefault="00121447" w:rsidP="00D67429">
            <w:pPr>
              <w:spacing w:line="360" w:lineRule="auto"/>
              <w:jc w:val="center"/>
              <w:rPr>
                <w:rFonts w:ascii="Arial" w:eastAsia="Arial" w:hAnsi="Arial" w:cs="Arial"/>
                <w:color w:val="003E7B"/>
                <w:sz w:val="18"/>
                <w:szCs w:val="18"/>
              </w:rPr>
            </w:pPr>
            <w:proofErr w:type="spellStart"/>
            <w:r w:rsidRPr="00121447">
              <w:rPr>
                <w:rFonts w:ascii="Arial" w:eastAsia="Arial" w:hAnsi="Arial" w:cs="Arial"/>
                <w:color w:val="003E7B"/>
                <w:sz w:val="18"/>
                <w:szCs w:val="18"/>
              </w:rPr>
              <w:t>Internal</w:t>
            </w:r>
            <w:proofErr w:type="spellEnd"/>
          </w:p>
        </w:tc>
        <w:tc>
          <w:tcPr>
            <w:tcW w:w="7087" w:type="dxa"/>
            <w:vAlign w:val="center"/>
          </w:tcPr>
          <w:p w14:paraId="0988EB07" w14:textId="0AA7D94A" w:rsidR="00D67429" w:rsidRPr="00121447" w:rsidRDefault="00121447" w:rsidP="00D67429">
            <w:pPr>
              <w:spacing w:line="360" w:lineRule="auto"/>
              <w:jc w:val="center"/>
              <w:rPr>
                <w:rFonts w:ascii="Arial" w:eastAsia="Arial" w:hAnsi="Arial" w:cs="Arial"/>
                <w:color w:val="003E7B"/>
                <w:sz w:val="18"/>
                <w:szCs w:val="18"/>
                <w:lang w:val="en-US"/>
              </w:rPr>
            </w:pPr>
            <w:r w:rsidRPr="00121447">
              <w:rPr>
                <w:rFonts w:ascii="Arial" w:eastAsia="Arial" w:hAnsi="Arial" w:cs="Arial"/>
                <w:color w:val="003E7B"/>
                <w:sz w:val="18"/>
                <w:szCs w:val="18"/>
                <w:lang w:val="en-US"/>
              </w:rPr>
              <w:t xml:space="preserve">Provides a link between </w:t>
            </w:r>
            <w:proofErr w:type="spellStart"/>
            <w:r w:rsidRPr="00121447">
              <w:rPr>
                <w:rFonts w:ascii="Arial" w:eastAsia="Arial" w:hAnsi="Arial" w:cs="Arial"/>
                <w:color w:val="003E7B"/>
                <w:sz w:val="18"/>
                <w:szCs w:val="18"/>
                <w:lang w:val="en-US"/>
              </w:rPr>
              <w:t>Foncia's</w:t>
            </w:r>
            <w:proofErr w:type="spellEnd"/>
            <w:r w:rsidRPr="00121447">
              <w:rPr>
                <w:rFonts w:ascii="Arial" w:eastAsia="Arial" w:hAnsi="Arial" w:cs="Arial"/>
                <w:color w:val="003E7B"/>
                <w:sz w:val="18"/>
                <w:szCs w:val="18"/>
                <w:lang w:val="en-US"/>
              </w:rPr>
              <w:t xml:space="preserve"> internal services and the website, </w:t>
            </w:r>
            <w:proofErr w:type="gramStart"/>
            <w:r w:rsidRPr="00121447">
              <w:rPr>
                <w:rFonts w:ascii="Arial" w:eastAsia="Arial" w:hAnsi="Arial" w:cs="Arial"/>
                <w:color w:val="003E7B"/>
                <w:sz w:val="18"/>
                <w:szCs w:val="18"/>
                <w:lang w:val="en-US"/>
              </w:rPr>
              <w:t>e.g.</w:t>
            </w:r>
            <w:proofErr w:type="gramEnd"/>
            <w:r w:rsidRPr="00121447">
              <w:rPr>
                <w:rFonts w:ascii="Arial" w:eastAsia="Arial" w:hAnsi="Arial" w:cs="Arial"/>
                <w:color w:val="003E7B"/>
                <w:sz w:val="18"/>
                <w:szCs w:val="18"/>
                <w:lang w:val="en-US"/>
              </w:rPr>
              <w:t xml:space="preserve"> management of flows between a contact form on the website and </w:t>
            </w:r>
            <w:proofErr w:type="spellStart"/>
            <w:r w:rsidRPr="00121447">
              <w:rPr>
                <w:rFonts w:ascii="Arial" w:eastAsia="Arial" w:hAnsi="Arial" w:cs="Arial"/>
                <w:color w:val="003E7B"/>
                <w:sz w:val="18"/>
                <w:szCs w:val="18"/>
                <w:lang w:val="en-US"/>
              </w:rPr>
              <w:t>Foncia's</w:t>
            </w:r>
            <w:proofErr w:type="spellEnd"/>
            <w:r w:rsidRPr="00121447">
              <w:rPr>
                <w:rFonts w:ascii="Arial" w:eastAsia="Arial" w:hAnsi="Arial" w:cs="Arial"/>
                <w:color w:val="003E7B"/>
                <w:sz w:val="18"/>
                <w:szCs w:val="18"/>
                <w:lang w:val="en-US"/>
              </w:rPr>
              <w:t xml:space="preserve"> internal tool receiving the data.</w:t>
            </w:r>
          </w:p>
        </w:tc>
      </w:tr>
      <w:tr w:rsidR="00121447" w:rsidRPr="00121447" w14:paraId="173F33CA" w14:textId="77777777" w:rsidTr="00506CDE">
        <w:trPr>
          <w:trHeight w:val="300"/>
        </w:trPr>
        <w:tc>
          <w:tcPr>
            <w:tcW w:w="1555" w:type="dxa"/>
          </w:tcPr>
          <w:p w14:paraId="18FCF8CF" w14:textId="1D5D78AC" w:rsidR="00121447" w:rsidRPr="433BFA0C" w:rsidRDefault="00121447" w:rsidP="00121447">
            <w:pPr>
              <w:spacing w:line="360" w:lineRule="auto"/>
              <w:jc w:val="center"/>
              <w:rPr>
                <w:rFonts w:ascii="Arial" w:eastAsia="Arial" w:hAnsi="Arial" w:cs="Arial"/>
                <w:color w:val="003E7B"/>
                <w:sz w:val="18"/>
                <w:szCs w:val="18"/>
              </w:rPr>
            </w:pPr>
            <w:proofErr w:type="spellStart"/>
            <w:r>
              <w:rPr>
                <w:rFonts w:ascii="Arial" w:eastAsia="Arial" w:hAnsi="Arial" w:cs="Arial"/>
                <w:color w:val="003E7B"/>
                <w:sz w:val="18"/>
                <w:szCs w:val="18"/>
              </w:rPr>
              <w:t>MapTiler</w:t>
            </w:r>
            <w:proofErr w:type="spellEnd"/>
          </w:p>
        </w:tc>
        <w:tc>
          <w:tcPr>
            <w:tcW w:w="992" w:type="dxa"/>
            <w:vAlign w:val="center"/>
          </w:tcPr>
          <w:p w14:paraId="3BE1D8D8" w14:textId="33D152C8" w:rsidR="00121447" w:rsidRPr="433BFA0C" w:rsidRDefault="00121447" w:rsidP="00121447">
            <w:pPr>
              <w:spacing w:line="360" w:lineRule="auto"/>
              <w:jc w:val="center"/>
              <w:rPr>
                <w:rFonts w:ascii="Arial" w:eastAsia="Arial" w:hAnsi="Arial" w:cs="Arial"/>
                <w:color w:val="003E7B"/>
                <w:sz w:val="18"/>
                <w:szCs w:val="18"/>
              </w:rPr>
            </w:pPr>
            <w:proofErr w:type="spellStart"/>
            <w:r w:rsidRPr="00A4354D">
              <w:rPr>
                <w:rFonts w:ascii="Arial" w:eastAsia="Arial" w:hAnsi="Arial" w:cs="Arial"/>
                <w:color w:val="003E7B"/>
                <w:sz w:val="18"/>
                <w:szCs w:val="18"/>
              </w:rPr>
              <w:t>Third</w:t>
            </w:r>
            <w:proofErr w:type="spellEnd"/>
            <w:r w:rsidRPr="00A4354D">
              <w:rPr>
                <w:rFonts w:ascii="Arial" w:eastAsia="Arial" w:hAnsi="Arial" w:cs="Arial"/>
                <w:color w:val="003E7B"/>
                <w:sz w:val="18"/>
                <w:szCs w:val="18"/>
              </w:rPr>
              <w:t xml:space="preserve"> parties</w:t>
            </w:r>
          </w:p>
        </w:tc>
        <w:tc>
          <w:tcPr>
            <w:tcW w:w="7087" w:type="dxa"/>
          </w:tcPr>
          <w:p w14:paraId="6248A06C" w14:textId="78C2039F" w:rsidR="00121447" w:rsidRPr="00121447" w:rsidRDefault="00121447" w:rsidP="00121447">
            <w:pPr>
              <w:spacing w:line="360" w:lineRule="auto"/>
              <w:jc w:val="center"/>
              <w:rPr>
                <w:rFonts w:ascii="Arial" w:eastAsia="Arial" w:hAnsi="Arial" w:cs="Arial"/>
                <w:color w:val="003E7B"/>
                <w:sz w:val="18"/>
                <w:szCs w:val="18"/>
                <w:lang w:val="en-US"/>
              </w:rPr>
            </w:pPr>
            <w:r w:rsidRPr="00121447">
              <w:rPr>
                <w:rFonts w:ascii="Arial" w:eastAsia="Arial" w:hAnsi="Arial" w:cs="Arial"/>
                <w:color w:val="003E7B"/>
                <w:sz w:val="18"/>
                <w:szCs w:val="18"/>
                <w:lang w:val="en-US"/>
              </w:rPr>
              <w:t>Display geolocation maps to locate assets and enable users to search for them</w:t>
            </w:r>
          </w:p>
        </w:tc>
      </w:tr>
    </w:tbl>
    <w:p w14:paraId="402009C7" w14:textId="77777777" w:rsidR="00BB4849" w:rsidRPr="00121447" w:rsidRDefault="00BB4849" w:rsidP="00D67429">
      <w:pPr>
        <w:snapToGrid w:val="0"/>
        <w:spacing w:before="60" w:after="60" w:line="360" w:lineRule="auto"/>
        <w:jc w:val="both"/>
        <w:rPr>
          <w:rFonts w:ascii="Arial" w:eastAsia="Arial" w:hAnsi="Arial" w:cs="Arial"/>
          <w:b/>
          <w:bCs/>
          <w:color w:val="ED7D31" w:themeColor="accent2"/>
          <w:lang w:val="en-US"/>
        </w:rPr>
      </w:pPr>
    </w:p>
    <w:p w14:paraId="23548674" w14:textId="3A1D6D06" w:rsidR="00754347" w:rsidRPr="00754347" w:rsidRDefault="00754347" w:rsidP="00754347">
      <w:pPr>
        <w:pStyle w:val="Paragraphedeliste"/>
        <w:numPr>
          <w:ilvl w:val="0"/>
          <w:numId w:val="12"/>
        </w:numPr>
        <w:snapToGrid w:val="0"/>
        <w:spacing w:before="60" w:after="60" w:line="360" w:lineRule="auto"/>
        <w:jc w:val="both"/>
        <w:rPr>
          <w:rFonts w:ascii="Arial" w:eastAsia="Arial" w:hAnsi="Arial" w:cs="Arial"/>
          <w:b/>
          <w:bCs/>
          <w:color w:val="ED7D31" w:themeColor="accent2"/>
        </w:rPr>
      </w:pPr>
      <w:proofErr w:type="spellStart"/>
      <w:r w:rsidRPr="00754347">
        <w:rPr>
          <w:rFonts w:ascii="Arial" w:eastAsia="Arial" w:hAnsi="Arial" w:cs="Arial"/>
          <w:b/>
          <w:bCs/>
          <w:color w:val="ED7D31" w:themeColor="accent2"/>
        </w:rPr>
        <w:t>Operational</w:t>
      </w:r>
      <w:proofErr w:type="spellEnd"/>
      <w:r w:rsidRPr="00754347">
        <w:rPr>
          <w:rFonts w:ascii="Arial" w:eastAsia="Arial" w:hAnsi="Arial" w:cs="Arial"/>
          <w:b/>
          <w:bCs/>
          <w:color w:val="ED7D31" w:themeColor="accent2"/>
        </w:rPr>
        <w:t xml:space="preserve"> cookies</w:t>
      </w:r>
      <w:proofErr w:type="spellStart"/>
    </w:p>
    <w:p w14:paraId="79FD3B28" w14:textId="77777777" w:rsidR="009F6978" w:rsidRPr="000D488E" w:rsidRDefault="009F6978" w:rsidP="009F6978">
      <w:pPr>
        <w:snapToGrid w:val="0"/>
        <w:spacing w:before="60" w:after="60" w:line="360" w:lineRule="auto"/>
        <w:jc w:val="both"/>
        <w:rPr>
          <w:rFonts w:ascii="Arial" w:eastAsia="Arial" w:hAnsi="Arial" w:cs="Arial"/>
          <w:color w:val="003E7B"/>
          <w:lang w:val="en-US"/>
        </w:rPr>
      </w:pPr>
      <w:proofErr w:type="spellEnd"/>
      <w:r w:rsidRPr="000D488E">
        <w:rPr>
          <w:rFonts w:ascii="Arial" w:eastAsia="Arial" w:hAnsi="Arial" w:cs="Arial"/>
          <w:color w:val="003E7B"/>
          <w:lang w:val="en-US"/>
        </w:rPr>
        <w:t xml:space="preserve">We and our partners use these cookies to improve and personalize the functionalities of our site (e.g., allow you to view videos, perform A/B tests, find the agency closest to you, etc.). </w:t>
      </w:r>
    </w:p>
    <w:p w14:paraId="288495AE" w14:textId="02D3711C" w:rsidR="00DF4F4C" w:rsidRPr="000D488E" w:rsidRDefault="009F6978" w:rsidP="009F6978">
      <w:pPr>
        <w:snapToGrid w:val="0"/>
        <w:spacing w:before="60" w:after="60" w:line="360" w:lineRule="auto"/>
        <w:jc w:val="both"/>
        <w:rPr>
          <w:rFonts w:ascii="Arial" w:eastAsia="Arial" w:hAnsi="Arial" w:cs="Arial"/>
          <w:color w:val="003E7B"/>
          <w:lang w:val="en-US"/>
        </w:rPr>
      </w:pPr>
      <w:r w:rsidRPr="000D488E">
        <w:rPr>
          <w:rFonts w:ascii="Arial" w:eastAsia="Arial" w:hAnsi="Arial" w:cs="Arial"/>
          <w:color w:val="003E7B"/>
          <w:lang w:val="en-US"/>
        </w:rPr>
        <w:t>The use of these cookies is based on your consent. If you refuse to accept them, some of these services may not function properly.</w:t>
      </w:r>
    </w:p>
    <w:p w14:paraId="23D598C6" w14:textId="77777777" w:rsidR="00BD67D1" w:rsidRPr="000D488E" w:rsidRDefault="00BD67D1" w:rsidP="009F6978">
      <w:pPr>
        <w:snapToGrid w:val="0"/>
        <w:spacing w:before="60" w:after="60" w:line="360" w:lineRule="auto"/>
        <w:jc w:val="both"/>
        <w:rPr>
          <w:rFonts w:ascii="Arial" w:eastAsia="Arial" w:hAnsi="Arial" w:cs="Arial"/>
          <w:color w:val="003E7B"/>
          <w:lang w:val="en-US"/>
        </w:rPr>
      </w:pPr>
    </w:p>
    <w:tbl>
      <w:tblPr>
        <w:tblStyle w:val="Grilledutableau"/>
        <w:tblW w:w="9634" w:type="dxa"/>
        <w:tblLook w:val="04A0" w:firstRow="1" w:lastRow="0" w:firstColumn="1" w:lastColumn="0" w:noHBand="0" w:noVBand="1"/>
      </w:tblPr>
      <w:tblGrid>
        <w:gridCol w:w="2341"/>
        <w:gridCol w:w="951"/>
        <w:gridCol w:w="6342"/>
      </w:tblGrid>
      <w:tr w:rsidR="00D67429" w:rsidRPr="00771112" w14:paraId="0C0682B5" w14:textId="77777777" w:rsidTr="007A483A">
        <w:tc>
          <w:tcPr>
            <w:tcW w:w="2341" w:type="dxa"/>
          </w:tcPr>
          <w:p w14:paraId="3821F9E5" w14:textId="77777777" w:rsidR="00D67429" w:rsidRPr="00771112" w:rsidRDefault="00D67429" w:rsidP="007A483A">
            <w:pPr>
              <w:snapToGrid w:val="0"/>
              <w:spacing w:before="60" w:after="60" w:line="360" w:lineRule="auto"/>
              <w:jc w:val="center"/>
              <w:rPr>
                <w:rFonts w:ascii="Arial" w:eastAsia="Arial" w:hAnsi="Arial" w:cs="Arial"/>
                <w:b/>
                <w:bCs/>
                <w:color w:val="003E7B"/>
                <w:sz w:val="20"/>
                <w:szCs w:val="20"/>
              </w:rPr>
            </w:pPr>
            <w:r w:rsidRPr="00771112">
              <w:rPr>
                <w:rFonts w:ascii="Arial" w:eastAsia="Arial" w:hAnsi="Arial" w:cs="Arial"/>
                <w:b/>
                <w:bCs/>
                <w:color w:val="003E7B"/>
                <w:sz w:val="20"/>
                <w:szCs w:val="20"/>
              </w:rPr>
              <w:t>Cookie</w:t>
            </w:r>
          </w:p>
        </w:tc>
        <w:tc>
          <w:tcPr>
            <w:tcW w:w="951" w:type="dxa"/>
          </w:tcPr>
          <w:p w14:paraId="0A7CA474" w14:textId="77777777" w:rsidR="00D67429" w:rsidRPr="00771112" w:rsidRDefault="00D67429" w:rsidP="007A483A">
            <w:pPr>
              <w:snapToGrid w:val="0"/>
              <w:spacing w:before="60" w:after="60" w:line="360" w:lineRule="auto"/>
              <w:jc w:val="center"/>
              <w:rPr>
                <w:rFonts w:ascii="Arial" w:eastAsia="Arial" w:hAnsi="Arial" w:cs="Arial"/>
                <w:b/>
                <w:bCs/>
                <w:color w:val="003E7B"/>
                <w:sz w:val="20"/>
                <w:szCs w:val="20"/>
              </w:rPr>
            </w:pPr>
            <w:r w:rsidRPr="00771112">
              <w:rPr>
                <w:rFonts w:ascii="Arial" w:eastAsia="Arial" w:hAnsi="Arial" w:cs="Arial"/>
                <w:b/>
                <w:bCs/>
                <w:color w:val="003E7B"/>
                <w:sz w:val="20"/>
                <w:szCs w:val="20"/>
              </w:rPr>
              <w:t>Type</w:t>
            </w:r>
          </w:p>
        </w:tc>
        <w:tc>
          <w:tcPr>
            <w:tcW w:w="6342" w:type="dxa"/>
          </w:tcPr>
          <w:p w14:paraId="6ABDBCF2" w14:textId="4E8AFFCB" w:rsidR="00D67429" w:rsidRPr="00771112" w:rsidRDefault="000D488E" w:rsidP="007A483A">
            <w:pPr>
              <w:snapToGrid w:val="0"/>
              <w:spacing w:before="60" w:after="60" w:line="360" w:lineRule="auto"/>
              <w:jc w:val="center"/>
              <w:rPr>
                <w:rFonts w:ascii="Arial" w:eastAsia="Arial" w:hAnsi="Arial" w:cs="Arial"/>
                <w:b/>
                <w:bCs/>
                <w:color w:val="003E7B"/>
                <w:sz w:val="20"/>
                <w:szCs w:val="20"/>
              </w:rPr>
            </w:pPr>
            <w:r>
              <w:rPr>
                <w:rFonts w:ascii="Arial" w:eastAsia="Arial" w:hAnsi="Arial" w:cs="Arial"/>
                <w:b/>
                <w:bCs/>
                <w:color w:val="003E7B"/>
                <w:sz w:val="20"/>
                <w:szCs w:val="20"/>
              </w:rPr>
              <w:t>Goals</w:t>
            </w:r>
          </w:p>
        </w:tc>
      </w:tr>
      <w:tr w:rsidR="007744C4" w:rsidRPr="007744C4" w14:paraId="3B3E097B" w14:textId="77777777" w:rsidTr="00F406A4">
        <w:tc>
          <w:tcPr>
            <w:tcW w:w="2341" w:type="dxa"/>
          </w:tcPr>
          <w:p w14:paraId="4428A086" w14:textId="77777777" w:rsidR="007744C4" w:rsidRDefault="007744C4" w:rsidP="007744C4">
            <w:pPr>
              <w:snapToGrid w:val="0"/>
              <w:spacing w:before="60" w:after="60" w:line="360" w:lineRule="auto"/>
              <w:jc w:val="center"/>
              <w:rPr>
                <w:rFonts w:ascii="Arial" w:eastAsia="Arial" w:hAnsi="Arial" w:cs="Arial"/>
                <w:color w:val="003E7B"/>
                <w:sz w:val="18"/>
                <w:szCs w:val="18"/>
              </w:rPr>
            </w:pPr>
            <w:r>
              <w:rPr>
                <w:rFonts w:ascii="Arial" w:eastAsia="Arial" w:hAnsi="Arial" w:cs="Arial"/>
                <w:color w:val="003E7B"/>
                <w:sz w:val="18"/>
                <w:szCs w:val="18"/>
              </w:rPr>
              <w:t>YouTube</w:t>
            </w:r>
          </w:p>
        </w:tc>
        <w:tc>
          <w:tcPr>
            <w:tcW w:w="951" w:type="dxa"/>
            <w:vAlign w:val="center"/>
          </w:tcPr>
          <w:p w14:paraId="65A31F87" w14:textId="29A3829D" w:rsidR="007744C4" w:rsidRDefault="007744C4" w:rsidP="007744C4">
            <w:pPr>
              <w:snapToGrid w:val="0"/>
              <w:spacing w:before="60" w:after="60" w:line="360" w:lineRule="auto"/>
              <w:jc w:val="center"/>
              <w:rPr>
                <w:rFonts w:ascii="Arial" w:eastAsia="Arial" w:hAnsi="Arial" w:cs="Arial"/>
                <w:color w:val="003E7B"/>
                <w:sz w:val="18"/>
                <w:szCs w:val="18"/>
              </w:rPr>
            </w:pPr>
            <w:proofErr w:type="spellStart"/>
            <w:r w:rsidRPr="00A4354D">
              <w:rPr>
                <w:rFonts w:ascii="Arial" w:eastAsia="Arial" w:hAnsi="Arial" w:cs="Arial"/>
                <w:color w:val="003E7B"/>
                <w:sz w:val="18"/>
                <w:szCs w:val="18"/>
              </w:rPr>
              <w:t>Third</w:t>
            </w:r>
            <w:proofErr w:type="spellEnd"/>
            <w:r w:rsidRPr="00A4354D">
              <w:rPr>
                <w:rFonts w:ascii="Arial" w:eastAsia="Arial" w:hAnsi="Arial" w:cs="Arial"/>
                <w:color w:val="003E7B"/>
                <w:sz w:val="18"/>
                <w:szCs w:val="18"/>
              </w:rPr>
              <w:t xml:space="preserve"> parties</w:t>
            </w:r>
          </w:p>
        </w:tc>
        <w:tc>
          <w:tcPr>
            <w:tcW w:w="6342" w:type="dxa"/>
          </w:tcPr>
          <w:p w14:paraId="3DFD58A2" w14:textId="5E2DDFF9" w:rsidR="007744C4" w:rsidRPr="007744C4" w:rsidRDefault="007744C4" w:rsidP="007744C4">
            <w:pPr>
              <w:snapToGrid w:val="0"/>
              <w:spacing w:before="60" w:after="60" w:line="360" w:lineRule="auto"/>
              <w:jc w:val="center"/>
              <w:rPr>
                <w:rFonts w:ascii="Arial" w:eastAsia="Arial" w:hAnsi="Arial" w:cs="Arial"/>
                <w:color w:val="003E7B"/>
                <w:sz w:val="18"/>
                <w:szCs w:val="18"/>
                <w:lang w:val="en-US"/>
              </w:rPr>
            </w:pPr>
            <w:r w:rsidRPr="007744C4">
              <w:rPr>
                <w:rFonts w:ascii="Arial" w:eastAsia="Arial" w:hAnsi="Arial" w:cs="Arial"/>
                <w:color w:val="003E7B"/>
                <w:sz w:val="18"/>
                <w:szCs w:val="18"/>
                <w:lang w:val="en-US"/>
              </w:rPr>
              <w:t>Displays our YouTube videos, integrated on our pages, so that you can view them correctly.</w:t>
            </w:r>
          </w:p>
        </w:tc>
      </w:tr>
    </w:tbl>
    <w:p w14:paraId="11F819B3" w14:textId="77777777" w:rsidR="00841CF7" w:rsidRPr="007744C4" w:rsidRDefault="00841CF7" w:rsidP="00ED45F0">
      <w:pPr>
        <w:snapToGrid w:val="0"/>
        <w:spacing w:before="60" w:after="60" w:line="360" w:lineRule="auto"/>
        <w:jc w:val="both"/>
        <w:rPr>
          <w:rFonts w:ascii="Arial" w:eastAsia="Arial" w:hAnsi="Arial" w:cs="Arial"/>
          <w:color w:val="003E7B"/>
          <w:lang w:val="en-US"/>
        </w:rPr>
      </w:pPr>
    </w:p>
    <w:p w14:paraId="1DB768D9" w14:textId="36D115F6" w:rsidR="008939A0" w:rsidRPr="008939A0" w:rsidRDefault="008939A0" w:rsidP="008939A0">
      <w:pPr>
        <w:pStyle w:val="Paragraphedeliste"/>
        <w:numPr>
          <w:ilvl w:val="0"/>
          <w:numId w:val="12"/>
        </w:numPr>
        <w:snapToGrid w:val="0"/>
        <w:spacing w:before="60" w:after="60" w:line="360" w:lineRule="auto"/>
        <w:jc w:val="both"/>
        <w:rPr>
          <w:rFonts w:ascii="Arial" w:eastAsia="Arial" w:hAnsi="Arial" w:cs="Arial"/>
          <w:b/>
          <w:bCs/>
          <w:color w:val="ED7D31" w:themeColor="accent2"/>
        </w:rPr>
      </w:pPr>
      <w:r w:rsidRPr="008939A0">
        <w:rPr>
          <w:rFonts w:ascii="Arial" w:eastAsia="Arial" w:hAnsi="Arial" w:cs="Arial"/>
          <w:b/>
          <w:bCs/>
          <w:color w:val="ED7D31" w:themeColor="accent2"/>
        </w:rPr>
        <w:t xml:space="preserve">Performance and </w:t>
      </w:r>
      <w:proofErr w:type="spellStart"/>
      <w:r w:rsidRPr="008939A0">
        <w:rPr>
          <w:rFonts w:ascii="Arial" w:eastAsia="Arial" w:hAnsi="Arial" w:cs="Arial"/>
          <w:b/>
          <w:bCs/>
          <w:color w:val="ED7D31" w:themeColor="accent2"/>
        </w:rPr>
        <w:t>analysis</w:t>
      </w:r>
      <w:proofErr w:type="spellEnd"/>
      <w:r w:rsidRPr="008939A0">
        <w:rPr>
          <w:rFonts w:ascii="Arial" w:eastAsia="Arial" w:hAnsi="Arial" w:cs="Arial"/>
          <w:b/>
          <w:bCs/>
          <w:color w:val="ED7D31" w:themeColor="accent2"/>
        </w:rPr>
        <w:t xml:space="preserve"> cookies </w:t>
      </w:r>
    </w:p>
    <w:p w14:paraId="66CA0160" w14:textId="77777777" w:rsidR="009D7651" w:rsidRPr="00131EAD" w:rsidRDefault="009D7651" w:rsidP="009D7651">
      <w:pPr>
        <w:snapToGrid w:val="0"/>
        <w:spacing w:before="60" w:after="60" w:line="360" w:lineRule="auto"/>
        <w:jc w:val="both"/>
        <w:rPr>
          <w:rFonts w:ascii="Arial" w:eastAsia="Arial" w:hAnsi="Arial" w:cs="Arial"/>
          <w:color w:val="003E7B"/>
          <w:lang w:val="en-US"/>
        </w:rPr>
      </w:pPr>
      <w:r w:rsidRPr="009D7651">
        <w:rPr>
          <w:rFonts w:ascii="Arial" w:eastAsia="Arial" w:hAnsi="Arial" w:cs="Arial"/>
          <w:color w:val="003E7B"/>
          <w:lang w:val="en-US"/>
        </w:rPr>
        <w:t xml:space="preserve">We and our partners use these cookies to measure and analyze the audience in order to understand how you interact with our site (number of visits, pages viewed, time spent, traffic sources, most and least popular pages, etc.). </w:t>
      </w:r>
      <w:r w:rsidRPr="00131EAD">
        <w:rPr>
          <w:rFonts w:ascii="Arial" w:eastAsia="Arial" w:hAnsi="Arial" w:cs="Arial"/>
          <w:color w:val="003E7B"/>
          <w:lang w:val="en-US"/>
        </w:rPr>
        <w:t>We use this data to produce statistics on an aggregated basis and to improve the performance of our site.</w:t>
      </w:r>
    </w:p>
    <w:p w14:paraId="0D521CCA" w14:textId="6EA3ACAB" w:rsidR="006476E7" w:rsidRPr="00131EAD" w:rsidRDefault="009D7651" w:rsidP="009D7651">
      <w:pPr>
        <w:snapToGrid w:val="0"/>
        <w:spacing w:before="60" w:after="60" w:line="360" w:lineRule="auto"/>
        <w:jc w:val="both"/>
        <w:rPr>
          <w:rFonts w:ascii="Arial" w:eastAsia="Arial" w:hAnsi="Arial" w:cs="Arial"/>
          <w:color w:val="003E7B"/>
          <w:lang w:val="en-US"/>
        </w:rPr>
      </w:pPr>
      <w:r w:rsidRPr="00131EAD">
        <w:rPr>
          <w:rFonts w:ascii="Arial" w:eastAsia="Arial" w:hAnsi="Arial" w:cs="Arial"/>
          <w:color w:val="003E7B"/>
          <w:lang w:val="en-US"/>
        </w:rPr>
        <w:t>We use Piano Analytics cookies. We have configured them in accordance with the guide published by the CNIL, enabling us to fall within the scope of the consent exemption.</w:t>
      </w:r>
    </w:p>
    <w:p w14:paraId="618A04BB" w14:textId="77777777" w:rsidR="000D4439" w:rsidRPr="00131EAD" w:rsidRDefault="000D4439" w:rsidP="009D7651">
      <w:pPr>
        <w:snapToGrid w:val="0"/>
        <w:spacing w:before="60" w:after="60" w:line="360" w:lineRule="auto"/>
        <w:jc w:val="both"/>
        <w:rPr>
          <w:rFonts w:ascii="Arial" w:eastAsia="Arial" w:hAnsi="Arial" w:cs="Arial"/>
          <w:color w:val="003E7B"/>
          <w:lang w:val="en-US"/>
        </w:rPr>
      </w:pPr>
    </w:p>
    <w:tbl>
      <w:tblPr>
        <w:tblStyle w:val="Grilledutableau"/>
        <w:tblW w:w="9634" w:type="dxa"/>
        <w:tblLook w:val="04A0" w:firstRow="1" w:lastRow="0" w:firstColumn="1" w:lastColumn="0" w:noHBand="0" w:noVBand="1"/>
      </w:tblPr>
      <w:tblGrid>
        <w:gridCol w:w="1555"/>
        <w:gridCol w:w="992"/>
        <w:gridCol w:w="7087"/>
      </w:tblGrid>
      <w:tr w:rsidR="00B56439" w:rsidRPr="00771112" w14:paraId="228F3FA5" w14:textId="77777777" w:rsidTr="1B7CE845">
        <w:tc>
          <w:tcPr>
            <w:tcW w:w="1555" w:type="dxa"/>
          </w:tcPr>
          <w:p w14:paraId="61BFD86A" w14:textId="77777777" w:rsidR="00B56439" w:rsidRPr="00771112" w:rsidRDefault="00B56439" w:rsidP="0022490E">
            <w:pPr>
              <w:snapToGrid w:val="0"/>
              <w:spacing w:before="60" w:after="60" w:line="360" w:lineRule="auto"/>
              <w:jc w:val="center"/>
              <w:rPr>
                <w:rFonts w:ascii="Arial" w:eastAsia="Arial" w:hAnsi="Arial" w:cs="Arial"/>
                <w:b/>
                <w:bCs/>
                <w:color w:val="003E7B"/>
                <w:sz w:val="20"/>
                <w:szCs w:val="20"/>
              </w:rPr>
            </w:pPr>
            <w:r w:rsidRPr="00771112">
              <w:rPr>
                <w:rFonts w:ascii="Arial" w:eastAsia="Arial" w:hAnsi="Arial" w:cs="Arial"/>
                <w:b/>
                <w:bCs/>
                <w:color w:val="003E7B"/>
                <w:sz w:val="20"/>
                <w:szCs w:val="20"/>
              </w:rPr>
              <w:t>Cookie</w:t>
            </w:r>
          </w:p>
        </w:tc>
        <w:tc>
          <w:tcPr>
            <w:tcW w:w="992" w:type="dxa"/>
          </w:tcPr>
          <w:p w14:paraId="17DE3C97" w14:textId="77777777" w:rsidR="00B56439" w:rsidRPr="00771112" w:rsidRDefault="00B56439" w:rsidP="0022490E">
            <w:pPr>
              <w:snapToGrid w:val="0"/>
              <w:spacing w:before="60" w:after="60" w:line="360" w:lineRule="auto"/>
              <w:jc w:val="center"/>
              <w:rPr>
                <w:rFonts w:ascii="Arial" w:eastAsia="Arial" w:hAnsi="Arial" w:cs="Arial"/>
                <w:b/>
                <w:bCs/>
                <w:color w:val="003E7B"/>
                <w:sz w:val="20"/>
                <w:szCs w:val="20"/>
              </w:rPr>
            </w:pPr>
            <w:r w:rsidRPr="00771112">
              <w:rPr>
                <w:rFonts w:ascii="Arial" w:eastAsia="Arial" w:hAnsi="Arial" w:cs="Arial"/>
                <w:b/>
                <w:bCs/>
                <w:color w:val="003E7B"/>
                <w:sz w:val="20"/>
                <w:szCs w:val="20"/>
              </w:rPr>
              <w:t>Type</w:t>
            </w:r>
          </w:p>
        </w:tc>
        <w:tc>
          <w:tcPr>
            <w:tcW w:w="7087" w:type="dxa"/>
          </w:tcPr>
          <w:p w14:paraId="43C73DC7" w14:textId="3909D074" w:rsidR="00B56439" w:rsidRPr="00771112" w:rsidRDefault="001E0B6C" w:rsidP="0022490E">
            <w:pPr>
              <w:snapToGrid w:val="0"/>
              <w:spacing w:before="60" w:after="60" w:line="360" w:lineRule="auto"/>
              <w:jc w:val="center"/>
              <w:rPr>
                <w:rFonts w:ascii="Arial" w:eastAsia="Arial" w:hAnsi="Arial" w:cs="Arial"/>
                <w:b/>
                <w:bCs/>
                <w:color w:val="003E7B"/>
                <w:sz w:val="20"/>
                <w:szCs w:val="20"/>
              </w:rPr>
            </w:pPr>
            <w:r>
              <w:rPr>
                <w:rFonts w:ascii="Arial" w:eastAsia="Arial" w:hAnsi="Arial" w:cs="Arial"/>
                <w:b/>
                <w:bCs/>
                <w:color w:val="003E7B"/>
                <w:sz w:val="20"/>
                <w:szCs w:val="20"/>
              </w:rPr>
              <w:t>Goals</w:t>
            </w:r>
          </w:p>
        </w:tc>
      </w:tr>
      <w:tr w:rsidR="00131EAD" w:rsidRPr="00A57860" w14:paraId="5ED36607" w14:textId="77777777" w:rsidTr="00B81E7B">
        <w:tc>
          <w:tcPr>
            <w:tcW w:w="1555" w:type="dxa"/>
          </w:tcPr>
          <w:p w14:paraId="6C8964F2" w14:textId="0BAE51E1" w:rsidR="00131EAD" w:rsidRPr="00771112" w:rsidRDefault="00131EAD" w:rsidP="00131EAD">
            <w:pPr>
              <w:snapToGrid w:val="0"/>
              <w:spacing w:before="60" w:after="60" w:line="360" w:lineRule="auto"/>
              <w:jc w:val="center"/>
              <w:rPr>
                <w:rFonts w:ascii="Arial" w:eastAsia="Arial" w:hAnsi="Arial" w:cs="Arial"/>
                <w:color w:val="003E7B"/>
                <w:sz w:val="18"/>
                <w:szCs w:val="18"/>
              </w:rPr>
            </w:pPr>
            <w:r>
              <w:rPr>
                <w:rFonts w:ascii="Arial" w:eastAsia="Arial" w:hAnsi="Arial" w:cs="Arial"/>
                <w:color w:val="003E7B"/>
                <w:sz w:val="18"/>
                <w:szCs w:val="18"/>
              </w:rPr>
              <w:t>Piano Analytics</w:t>
            </w:r>
          </w:p>
        </w:tc>
        <w:tc>
          <w:tcPr>
            <w:tcW w:w="992" w:type="dxa"/>
            <w:vAlign w:val="center"/>
          </w:tcPr>
          <w:p w14:paraId="6DF2871B" w14:textId="78CC02AE" w:rsidR="00131EAD" w:rsidRPr="00771112" w:rsidRDefault="00131EAD" w:rsidP="00131EAD">
            <w:pPr>
              <w:snapToGrid w:val="0"/>
              <w:spacing w:before="60" w:after="60" w:line="360" w:lineRule="auto"/>
              <w:jc w:val="center"/>
              <w:rPr>
                <w:rFonts w:ascii="Arial" w:eastAsia="Arial" w:hAnsi="Arial" w:cs="Arial"/>
                <w:color w:val="003E7B"/>
                <w:sz w:val="18"/>
                <w:szCs w:val="18"/>
              </w:rPr>
            </w:pPr>
            <w:proofErr w:type="spellStart"/>
            <w:r w:rsidRPr="00A4354D">
              <w:rPr>
                <w:rFonts w:ascii="Arial" w:eastAsia="Arial" w:hAnsi="Arial" w:cs="Arial"/>
                <w:color w:val="003E7B"/>
                <w:sz w:val="18"/>
                <w:szCs w:val="18"/>
              </w:rPr>
              <w:t>Third</w:t>
            </w:r>
            <w:proofErr w:type="spellEnd"/>
            <w:r w:rsidRPr="00A4354D">
              <w:rPr>
                <w:rFonts w:ascii="Arial" w:eastAsia="Arial" w:hAnsi="Arial" w:cs="Arial"/>
                <w:color w:val="003E7B"/>
                <w:sz w:val="18"/>
                <w:szCs w:val="18"/>
              </w:rPr>
              <w:t xml:space="preserve"> parties</w:t>
            </w:r>
          </w:p>
        </w:tc>
        <w:tc>
          <w:tcPr>
            <w:tcW w:w="7087" w:type="dxa"/>
          </w:tcPr>
          <w:p w14:paraId="0C3605EE" w14:textId="655F533A" w:rsidR="00131EAD" w:rsidRPr="00A57860" w:rsidRDefault="00131EAD" w:rsidP="00131EAD">
            <w:pPr>
              <w:snapToGrid w:val="0"/>
              <w:spacing w:before="60" w:after="60" w:line="360" w:lineRule="auto"/>
              <w:jc w:val="center"/>
              <w:rPr>
                <w:rFonts w:ascii="Arial" w:eastAsia="Arial" w:hAnsi="Arial" w:cs="Arial"/>
                <w:color w:val="003E7B"/>
                <w:sz w:val="18"/>
                <w:szCs w:val="18"/>
                <w:lang w:val="en-US"/>
              </w:rPr>
            </w:pPr>
            <w:r w:rsidRPr="00A57860">
              <w:rPr>
                <w:rFonts w:ascii="Arial" w:eastAsia="Arial" w:hAnsi="Arial" w:cs="Arial"/>
                <w:color w:val="003E7B"/>
                <w:sz w:val="18"/>
                <w:szCs w:val="18"/>
                <w:lang w:val="en-US"/>
              </w:rPr>
              <w:t>Enables us to understand how the user interacts with the site (number of visits, pages consulted, time spent, traffic sources, most and least popular pages, etc.) in order to compile statistics and improve the performance of our site.</w:t>
            </w:r>
          </w:p>
        </w:tc>
      </w:tr>
    </w:tbl>
    <w:p w14:paraId="34029F0F" w14:textId="77777777" w:rsidR="006476E7" w:rsidRPr="00A57860" w:rsidRDefault="006476E7" w:rsidP="00ED45F0">
      <w:pPr>
        <w:snapToGrid w:val="0"/>
        <w:spacing w:before="60" w:after="60" w:line="360" w:lineRule="auto"/>
        <w:jc w:val="both"/>
        <w:rPr>
          <w:rFonts w:ascii="Arial" w:eastAsia="Arial" w:hAnsi="Arial" w:cs="Arial"/>
          <w:b/>
          <w:bCs/>
          <w:color w:val="003E7B"/>
          <w:lang w:val="en-US"/>
        </w:rPr>
      </w:pPr>
    </w:p>
    <w:p w14:paraId="6902B847" w14:textId="715A8327" w:rsidR="00A57860" w:rsidRPr="00A57860" w:rsidRDefault="00A57860" w:rsidP="00A57860">
      <w:pPr>
        <w:pStyle w:val="Paragraphedeliste"/>
        <w:numPr>
          <w:ilvl w:val="0"/>
          <w:numId w:val="12"/>
        </w:numPr>
        <w:snapToGrid w:val="0"/>
        <w:spacing w:before="60" w:after="60" w:line="360" w:lineRule="auto"/>
        <w:jc w:val="both"/>
        <w:rPr>
          <w:rFonts w:ascii="Arial" w:eastAsia="Arial" w:hAnsi="Arial" w:cs="Arial"/>
          <w:b/>
          <w:bCs/>
          <w:color w:val="ED7D31" w:themeColor="accent2"/>
        </w:rPr>
      </w:pPr>
      <w:r w:rsidRPr="00A57860">
        <w:rPr>
          <w:rFonts w:ascii="Arial" w:eastAsia="Arial" w:hAnsi="Arial" w:cs="Arial"/>
          <w:b/>
          <w:bCs/>
          <w:color w:val="ED7D31" w:themeColor="accent2"/>
        </w:rPr>
        <w:t xml:space="preserve">Advertising cookies  </w:t>
      </w:r>
    </w:p>
    <w:p w14:paraId="1ED86DF3" w14:textId="77777777" w:rsidR="00A57860" w:rsidRPr="00A749D7" w:rsidRDefault="00A57860" w:rsidP="00A57860">
      <w:pPr>
        <w:snapToGrid w:val="0"/>
        <w:spacing w:before="60" w:after="60" w:line="360" w:lineRule="auto"/>
        <w:jc w:val="both"/>
        <w:rPr>
          <w:rFonts w:ascii="Arial" w:eastAsia="Arial" w:hAnsi="Arial" w:cs="Arial"/>
          <w:color w:val="003E7B"/>
          <w:lang w:val="en-US"/>
        </w:rPr>
      </w:pPr>
      <w:r w:rsidRPr="00A749D7">
        <w:rPr>
          <w:rFonts w:ascii="Arial" w:eastAsia="Arial" w:hAnsi="Arial" w:cs="Arial"/>
          <w:color w:val="003E7B"/>
          <w:lang w:val="en-US"/>
        </w:rPr>
        <w:t xml:space="preserve">We and our partners use these cookies to tailor advertising to your interests, to limit the number of times you are shown the same ad and to manage and evaluate the effectiveness of our advertising campaigns. When these cookies are deposited by our partners, they also enable us to offer you our </w:t>
      </w:r>
      <w:r w:rsidRPr="00A749D7">
        <w:rPr>
          <w:rFonts w:ascii="Arial" w:eastAsia="Arial" w:hAnsi="Arial" w:cs="Arial"/>
          <w:color w:val="003E7B"/>
          <w:lang w:val="en-US"/>
        </w:rPr>
        <w:lastRenderedPageBreak/>
        <w:t>advertising outside our site, including on social networks.</w:t>
      </w:r>
    </w:p>
    <w:p w14:paraId="748FF873" w14:textId="6FFEB6FA" w:rsidR="00114D05" w:rsidRPr="00A749D7" w:rsidRDefault="00A57860" w:rsidP="00A57860">
      <w:pPr>
        <w:snapToGrid w:val="0"/>
        <w:spacing w:before="60" w:after="60" w:line="360" w:lineRule="auto"/>
        <w:jc w:val="both"/>
        <w:rPr>
          <w:rFonts w:ascii="Arial" w:eastAsia="Arial" w:hAnsi="Arial" w:cs="Arial"/>
          <w:color w:val="003E7B"/>
          <w:lang w:val="en-US"/>
        </w:rPr>
      </w:pPr>
      <w:r w:rsidRPr="00A749D7">
        <w:rPr>
          <w:rFonts w:ascii="Arial" w:eastAsia="Arial" w:hAnsi="Arial" w:cs="Arial"/>
          <w:color w:val="003E7B"/>
          <w:lang w:val="en-US"/>
        </w:rPr>
        <w:t>The use of these cookies is based on your consent. If you refuse to accept them, this will have no impact on your browsing experience; we will simply be unable to improve your advertising experience and offer you targeted advertising.</w:t>
      </w:r>
    </w:p>
    <w:tbl>
      <w:tblPr>
        <w:tblStyle w:val="Grilledutableau"/>
        <w:tblW w:w="9634" w:type="dxa"/>
        <w:tblLook w:val="04A0" w:firstRow="1" w:lastRow="0" w:firstColumn="1" w:lastColumn="0" w:noHBand="0" w:noVBand="1"/>
      </w:tblPr>
      <w:tblGrid>
        <w:gridCol w:w="1555"/>
        <w:gridCol w:w="992"/>
        <w:gridCol w:w="7087"/>
      </w:tblGrid>
      <w:tr w:rsidR="00D67429" w:rsidRPr="00771112" w14:paraId="379FA000" w14:textId="77777777" w:rsidTr="007A483A">
        <w:tc>
          <w:tcPr>
            <w:tcW w:w="1555" w:type="dxa"/>
          </w:tcPr>
          <w:p w14:paraId="61394A7E" w14:textId="77777777" w:rsidR="00D67429" w:rsidRPr="00771112" w:rsidRDefault="00D67429" w:rsidP="007A483A">
            <w:pPr>
              <w:snapToGrid w:val="0"/>
              <w:spacing w:before="60" w:after="60" w:line="360" w:lineRule="auto"/>
              <w:jc w:val="center"/>
              <w:rPr>
                <w:rFonts w:ascii="Arial" w:eastAsia="Arial" w:hAnsi="Arial" w:cs="Arial"/>
                <w:b/>
                <w:bCs/>
                <w:color w:val="003E7B"/>
                <w:sz w:val="20"/>
                <w:szCs w:val="20"/>
              </w:rPr>
            </w:pPr>
            <w:r w:rsidRPr="00771112">
              <w:rPr>
                <w:rFonts w:ascii="Arial" w:eastAsia="Arial" w:hAnsi="Arial" w:cs="Arial"/>
                <w:b/>
                <w:bCs/>
                <w:color w:val="003E7B"/>
                <w:sz w:val="20"/>
                <w:szCs w:val="20"/>
              </w:rPr>
              <w:t>Cookie</w:t>
            </w:r>
          </w:p>
        </w:tc>
        <w:tc>
          <w:tcPr>
            <w:tcW w:w="992" w:type="dxa"/>
          </w:tcPr>
          <w:p w14:paraId="6DEBBEA7" w14:textId="77777777" w:rsidR="00D67429" w:rsidRPr="00771112" w:rsidRDefault="00D67429" w:rsidP="007A483A">
            <w:pPr>
              <w:snapToGrid w:val="0"/>
              <w:spacing w:before="60" w:after="60" w:line="360" w:lineRule="auto"/>
              <w:jc w:val="center"/>
              <w:rPr>
                <w:rFonts w:ascii="Arial" w:eastAsia="Arial" w:hAnsi="Arial" w:cs="Arial"/>
                <w:b/>
                <w:bCs/>
                <w:color w:val="003E7B"/>
                <w:sz w:val="20"/>
                <w:szCs w:val="20"/>
              </w:rPr>
            </w:pPr>
            <w:r w:rsidRPr="00771112">
              <w:rPr>
                <w:rFonts w:ascii="Arial" w:eastAsia="Arial" w:hAnsi="Arial" w:cs="Arial"/>
                <w:b/>
                <w:bCs/>
                <w:color w:val="003E7B"/>
                <w:sz w:val="20"/>
                <w:szCs w:val="20"/>
              </w:rPr>
              <w:t>Type</w:t>
            </w:r>
          </w:p>
        </w:tc>
        <w:tc>
          <w:tcPr>
            <w:tcW w:w="7087" w:type="dxa"/>
          </w:tcPr>
          <w:p w14:paraId="07FE08AE" w14:textId="0E5AB9A1" w:rsidR="00D67429" w:rsidRPr="00771112" w:rsidRDefault="00C81B4C" w:rsidP="007A483A">
            <w:pPr>
              <w:snapToGrid w:val="0"/>
              <w:spacing w:before="60" w:after="60" w:line="360" w:lineRule="auto"/>
              <w:jc w:val="center"/>
              <w:rPr>
                <w:rFonts w:ascii="Arial" w:eastAsia="Arial" w:hAnsi="Arial" w:cs="Arial"/>
                <w:b/>
                <w:bCs/>
                <w:color w:val="003E7B"/>
                <w:sz w:val="20"/>
                <w:szCs w:val="20"/>
              </w:rPr>
            </w:pPr>
            <w:r>
              <w:rPr>
                <w:rFonts w:ascii="Arial" w:eastAsia="Arial" w:hAnsi="Arial" w:cs="Arial"/>
                <w:b/>
                <w:bCs/>
                <w:color w:val="003E7B"/>
                <w:sz w:val="20"/>
                <w:szCs w:val="20"/>
              </w:rPr>
              <w:t>Goals</w:t>
            </w:r>
          </w:p>
        </w:tc>
      </w:tr>
      <w:tr w:rsidR="00A749D7" w:rsidRPr="00A749D7" w14:paraId="63D5EF10" w14:textId="77777777" w:rsidTr="00385130">
        <w:tc>
          <w:tcPr>
            <w:tcW w:w="1555" w:type="dxa"/>
          </w:tcPr>
          <w:p w14:paraId="01CA00F6" w14:textId="42790BCC" w:rsidR="00A749D7" w:rsidRPr="00771112" w:rsidRDefault="00A749D7" w:rsidP="00A749D7">
            <w:pPr>
              <w:snapToGrid w:val="0"/>
              <w:spacing w:before="60" w:after="60" w:line="360" w:lineRule="auto"/>
              <w:jc w:val="center"/>
              <w:rPr>
                <w:rFonts w:ascii="Arial" w:eastAsia="Arial" w:hAnsi="Arial" w:cs="Arial"/>
                <w:color w:val="003E7B"/>
                <w:sz w:val="18"/>
                <w:szCs w:val="18"/>
              </w:rPr>
            </w:pPr>
            <w:r w:rsidRPr="00771112">
              <w:rPr>
                <w:rFonts w:ascii="Arial" w:eastAsia="Arial" w:hAnsi="Arial" w:cs="Arial"/>
                <w:color w:val="003E7B"/>
                <w:sz w:val="18"/>
                <w:szCs w:val="18"/>
              </w:rPr>
              <w:t xml:space="preserve">Facebook </w:t>
            </w:r>
            <w:r>
              <w:rPr>
                <w:rFonts w:ascii="Arial" w:eastAsia="Arial" w:hAnsi="Arial" w:cs="Arial"/>
                <w:color w:val="003E7B"/>
                <w:sz w:val="18"/>
                <w:szCs w:val="18"/>
              </w:rPr>
              <w:t>Pixel</w:t>
            </w:r>
          </w:p>
        </w:tc>
        <w:tc>
          <w:tcPr>
            <w:tcW w:w="992" w:type="dxa"/>
            <w:vAlign w:val="center"/>
          </w:tcPr>
          <w:p w14:paraId="3D93927E" w14:textId="56402766" w:rsidR="00A749D7" w:rsidRPr="00771112" w:rsidRDefault="00A749D7" w:rsidP="00A749D7">
            <w:pPr>
              <w:snapToGrid w:val="0"/>
              <w:spacing w:before="60" w:after="60" w:line="360" w:lineRule="auto"/>
              <w:jc w:val="center"/>
              <w:rPr>
                <w:rFonts w:ascii="Arial" w:eastAsia="Arial" w:hAnsi="Arial" w:cs="Arial"/>
                <w:color w:val="003E7B"/>
                <w:sz w:val="18"/>
                <w:szCs w:val="18"/>
              </w:rPr>
            </w:pPr>
            <w:proofErr w:type="spellStart"/>
            <w:r w:rsidRPr="00A4354D">
              <w:rPr>
                <w:rFonts w:ascii="Arial" w:eastAsia="Arial" w:hAnsi="Arial" w:cs="Arial"/>
                <w:color w:val="003E7B"/>
                <w:sz w:val="18"/>
                <w:szCs w:val="18"/>
              </w:rPr>
              <w:t>Third</w:t>
            </w:r>
            <w:proofErr w:type="spellEnd"/>
            <w:r w:rsidRPr="00A4354D">
              <w:rPr>
                <w:rFonts w:ascii="Arial" w:eastAsia="Arial" w:hAnsi="Arial" w:cs="Arial"/>
                <w:color w:val="003E7B"/>
                <w:sz w:val="18"/>
                <w:szCs w:val="18"/>
              </w:rPr>
              <w:t xml:space="preserve"> parties</w:t>
            </w:r>
          </w:p>
        </w:tc>
        <w:tc>
          <w:tcPr>
            <w:tcW w:w="7087" w:type="dxa"/>
          </w:tcPr>
          <w:p w14:paraId="6167BD4C" w14:textId="53903632" w:rsidR="00A749D7" w:rsidRPr="00A749D7" w:rsidRDefault="00A749D7" w:rsidP="00A749D7">
            <w:pPr>
              <w:snapToGrid w:val="0"/>
              <w:spacing w:before="60" w:after="60" w:line="360" w:lineRule="auto"/>
              <w:jc w:val="center"/>
              <w:rPr>
                <w:rFonts w:ascii="Arial" w:eastAsia="Arial" w:hAnsi="Arial" w:cs="Arial"/>
                <w:color w:val="003E7B"/>
                <w:sz w:val="18"/>
                <w:szCs w:val="18"/>
                <w:lang w:val="en-US"/>
              </w:rPr>
            </w:pPr>
            <w:r w:rsidRPr="00A749D7">
              <w:rPr>
                <w:rFonts w:ascii="Arial" w:eastAsia="Arial" w:hAnsi="Arial" w:cs="Arial"/>
                <w:color w:val="003E7B"/>
                <w:sz w:val="18"/>
                <w:szCs w:val="18"/>
                <w:lang w:val="en-US"/>
              </w:rPr>
              <w:t xml:space="preserve">Enables us to track visitor actions on the website, see if there are any conversions, determine which users to serve our ads to </w:t>
            </w:r>
            <w:proofErr w:type="spellStart"/>
            <w:r w:rsidRPr="00A749D7">
              <w:rPr>
                <w:rFonts w:ascii="Arial" w:eastAsia="Arial" w:hAnsi="Arial" w:cs="Arial"/>
                <w:color w:val="003E7B"/>
                <w:sz w:val="18"/>
                <w:szCs w:val="18"/>
                <w:lang w:val="en-US"/>
              </w:rPr>
              <w:t>based</w:t>
            </w:r>
            <w:proofErr w:type="spellEnd"/>
            <w:r w:rsidRPr="00A749D7">
              <w:rPr>
                <w:rFonts w:ascii="Arial" w:eastAsia="Arial" w:hAnsi="Arial" w:cs="Arial"/>
                <w:color w:val="003E7B"/>
                <w:sz w:val="18"/>
                <w:szCs w:val="18"/>
                <w:lang w:val="en-US"/>
              </w:rPr>
              <w:t xml:space="preserve"> on the actions performed (via Facebook SDK) and analyze the performance of our ads by tracking visitor actions (via Facebook Conversion Tracking).</w:t>
            </w:r>
          </w:p>
        </w:tc>
      </w:tr>
      <w:tr w:rsidR="00A749D7" w:rsidRPr="00E83CCC" w14:paraId="1CFE5F64" w14:textId="77777777" w:rsidTr="001D25AD">
        <w:tc>
          <w:tcPr>
            <w:tcW w:w="1555" w:type="dxa"/>
          </w:tcPr>
          <w:p w14:paraId="3AB8CFB6" w14:textId="77777777" w:rsidR="00A749D7" w:rsidRDefault="00A749D7" w:rsidP="00A749D7">
            <w:pPr>
              <w:snapToGrid w:val="0"/>
              <w:spacing w:before="60" w:after="60" w:line="360" w:lineRule="auto"/>
              <w:jc w:val="center"/>
              <w:rPr>
                <w:rFonts w:ascii="Arial" w:eastAsia="Arial" w:hAnsi="Arial" w:cs="Arial"/>
                <w:color w:val="003E7B"/>
                <w:sz w:val="18"/>
                <w:szCs w:val="18"/>
              </w:rPr>
            </w:pPr>
            <w:r>
              <w:rPr>
                <w:rFonts w:ascii="Arial" w:eastAsia="Arial" w:hAnsi="Arial" w:cs="Arial"/>
                <w:color w:val="003E7B"/>
                <w:sz w:val="18"/>
                <w:szCs w:val="18"/>
              </w:rPr>
              <w:t xml:space="preserve">Google Advertising </w:t>
            </w:r>
            <w:proofErr w:type="spellStart"/>
            <w:r>
              <w:rPr>
                <w:rFonts w:ascii="Arial" w:eastAsia="Arial" w:hAnsi="Arial" w:cs="Arial"/>
                <w:color w:val="003E7B"/>
                <w:sz w:val="18"/>
                <w:szCs w:val="18"/>
              </w:rPr>
              <w:t>Products</w:t>
            </w:r>
            <w:proofErr w:type="spellEnd"/>
          </w:p>
        </w:tc>
        <w:tc>
          <w:tcPr>
            <w:tcW w:w="992" w:type="dxa"/>
            <w:vAlign w:val="center"/>
          </w:tcPr>
          <w:p w14:paraId="5F054B50" w14:textId="3F5FEB37" w:rsidR="00A749D7" w:rsidRDefault="00A749D7" w:rsidP="00A749D7">
            <w:pPr>
              <w:snapToGrid w:val="0"/>
              <w:spacing w:before="60" w:after="60" w:line="360" w:lineRule="auto"/>
              <w:jc w:val="center"/>
              <w:rPr>
                <w:rFonts w:ascii="Arial" w:eastAsia="Arial" w:hAnsi="Arial" w:cs="Arial"/>
                <w:color w:val="003E7B"/>
                <w:sz w:val="18"/>
                <w:szCs w:val="18"/>
              </w:rPr>
            </w:pPr>
            <w:proofErr w:type="spellStart"/>
            <w:r w:rsidRPr="00A4354D">
              <w:rPr>
                <w:rFonts w:ascii="Arial" w:eastAsia="Arial" w:hAnsi="Arial" w:cs="Arial"/>
                <w:color w:val="003E7B"/>
                <w:sz w:val="18"/>
                <w:szCs w:val="18"/>
              </w:rPr>
              <w:t>Third</w:t>
            </w:r>
            <w:proofErr w:type="spellEnd"/>
            <w:r w:rsidRPr="00A4354D">
              <w:rPr>
                <w:rFonts w:ascii="Arial" w:eastAsia="Arial" w:hAnsi="Arial" w:cs="Arial"/>
                <w:color w:val="003E7B"/>
                <w:sz w:val="18"/>
                <w:szCs w:val="18"/>
              </w:rPr>
              <w:t xml:space="preserve"> parties</w:t>
            </w:r>
          </w:p>
        </w:tc>
        <w:tc>
          <w:tcPr>
            <w:tcW w:w="7087" w:type="dxa"/>
          </w:tcPr>
          <w:p w14:paraId="69271FDD" w14:textId="6CBBFD47" w:rsidR="00A749D7" w:rsidRPr="00E83CCC" w:rsidRDefault="00E80076" w:rsidP="00A749D7">
            <w:pPr>
              <w:snapToGrid w:val="0"/>
              <w:spacing w:before="60" w:after="60" w:line="360" w:lineRule="auto"/>
              <w:jc w:val="center"/>
              <w:rPr>
                <w:rFonts w:ascii="Arial" w:eastAsia="Arial" w:hAnsi="Arial" w:cs="Arial"/>
                <w:color w:val="003E7B"/>
                <w:sz w:val="18"/>
                <w:szCs w:val="18"/>
                <w:lang w:val="en-US"/>
              </w:rPr>
            </w:pPr>
            <w:r w:rsidRPr="00E83CCC">
              <w:rPr>
                <w:rFonts w:ascii="Arial" w:eastAsia="Arial" w:hAnsi="Arial" w:cs="Arial"/>
                <w:color w:val="003E7B"/>
                <w:sz w:val="18"/>
                <w:szCs w:val="18"/>
                <w:lang w:val="en-US"/>
              </w:rPr>
              <w:t>Allows us to display advertisements on our site and on the pages of Google or other websites, in the form of a banner, after a user has shown a particular interest in one of our services on our site, and to track user interactions with these advertisements in order to measure the performance of advertising campaigns (via Google Double Click).</w:t>
            </w:r>
          </w:p>
        </w:tc>
      </w:tr>
      <w:tr w:rsidR="00A749D7" w:rsidRPr="00E83CCC" w14:paraId="10444742" w14:textId="77777777" w:rsidTr="003430C1">
        <w:tc>
          <w:tcPr>
            <w:tcW w:w="1555" w:type="dxa"/>
          </w:tcPr>
          <w:p w14:paraId="0C704BBC" w14:textId="77777777" w:rsidR="00A749D7" w:rsidRDefault="00A749D7" w:rsidP="00A749D7">
            <w:pPr>
              <w:snapToGrid w:val="0"/>
              <w:spacing w:before="60" w:after="60" w:line="360" w:lineRule="auto"/>
              <w:jc w:val="center"/>
              <w:rPr>
                <w:rFonts w:ascii="Arial" w:eastAsia="Arial" w:hAnsi="Arial" w:cs="Arial"/>
                <w:color w:val="003E7B"/>
                <w:sz w:val="18"/>
                <w:szCs w:val="18"/>
              </w:rPr>
            </w:pPr>
            <w:r w:rsidRPr="433BFA0C">
              <w:rPr>
                <w:rFonts w:ascii="Arial" w:eastAsia="Arial" w:hAnsi="Arial" w:cs="Arial"/>
                <w:color w:val="003E7B"/>
                <w:sz w:val="18"/>
                <w:szCs w:val="18"/>
              </w:rPr>
              <w:t>Bing (Microsoft)</w:t>
            </w:r>
          </w:p>
        </w:tc>
        <w:tc>
          <w:tcPr>
            <w:tcW w:w="992" w:type="dxa"/>
            <w:vAlign w:val="center"/>
          </w:tcPr>
          <w:p w14:paraId="4B161B67" w14:textId="243EE541" w:rsidR="00A749D7" w:rsidRDefault="00A749D7" w:rsidP="00A749D7">
            <w:pPr>
              <w:snapToGrid w:val="0"/>
              <w:spacing w:before="60" w:after="60" w:line="360" w:lineRule="auto"/>
              <w:jc w:val="center"/>
              <w:rPr>
                <w:rFonts w:ascii="Arial" w:eastAsia="Arial" w:hAnsi="Arial" w:cs="Arial"/>
                <w:color w:val="003E7B"/>
                <w:sz w:val="18"/>
                <w:szCs w:val="18"/>
              </w:rPr>
            </w:pPr>
            <w:proofErr w:type="spellStart"/>
            <w:r w:rsidRPr="00A4354D">
              <w:rPr>
                <w:rFonts w:ascii="Arial" w:eastAsia="Arial" w:hAnsi="Arial" w:cs="Arial"/>
                <w:color w:val="003E7B"/>
                <w:sz w:val="18"/>
                <w:szCs w:val="18"/>
              </w:rPr>
              <w:t>Third</w:t>
            </w:r>
            <w:proofErr w:type="spellEnd"/>
            <w:r w:rsidRPr="00A4354D">
              <w:rPr>
                <w:rFonts w:ascii="Arial" w:eastAsia="Arial" w:hAnsi="Arial" w:cs="Arial"/>
                <w:color w:val="003E7B"/>
                <w:sz w:val="18"/>
                <w:szCs w:val="18"/>
              </w:rPr>
              <w:t xml:space="preserve"> parties</w:t>
            </w:r>
          </w:p>
        </w:tc>
        <w:tc>
          <w:tcPr>
            <w:tcW w:w="7087" w:type="dxa"/>
          </w:tcPr>
          <w:p w14:paraId="2A26096C" w14:textId="44A8D187" w:rsidR="00A749D7" w:rsidRPr="00E83CCC" w:rsidRDefault="00E83CCC" w:rsidP="00A749D7">
            <w:pPr>
              <w:snapToGrid w:val="0"/>
              <w:spacing w:before="60" w:after="60" w:line="360" w:lineRule="auto"/>
              <w:jc w:val="center"/>
              <w:rPr>
                <w:rFonts w:ascii="Arial" w:eastAsia="Arial" w:hAnsi="Arial" w:cs="Arial"/>
                <w:color w:val="003E7B"/>
                <w:sz w:val="18"/>
                <w:szCs w:val="18"/>
                <w:lang w:val="en-US"/>
              </w:rPr>
            </w:pPr>
            <w:r w:rsidRPr="00E83CCC">
              <w:rPr>
                <w:rFonts w:ascii="Arial" w:eastAsia="Arial" w:hAnsi="Arial" w:cs="Arial"/>
                <w:color w:val="003E7B"/>
                <w:sz w:val="18"/>
                <w:szCs w:val="18"/>
                <w:lang w:val="en-US"/>
              </w:rPr>
              <w:t>Allows you to display ads on Microsoft tools and track users' interactions with these ads in order to measure the performance of advertising campaigns.</w:t>
            </w:r>
          </w:p>
        </w:tc>
      </w:tr>
    </w:tbl>
    <w:p w14:paraId="58C7AEB7" w14:textId="40413BBE" w:rsidR="00841CF7" w:rsidRPr="00E83CCC" w:rsidRDefault="00841CF7" w:rsidP="00ED45F0">
      <w:pPr>
        <w:snapToGrid w:val="0"/>
        <w:spacing w:before="60" w:after="60" w:line="360" w:lineRule="auto"/>
        <w:jc w:val="both"/>
        <w:rPr>
          <w:rFonts w:ascii="Arial" w:eastAsia="Arial" w:hAnsi="Arial" w:cs="Arial"/>
          <w:color w:val="003E7B"/>
          <w:lang w:val="en-US"/>
        </w:rPr>
      </w:pPr>
    </w:p>
    <w:p w14:paraId="68122DCE" w14:textId="77777777" w:rsidR="00EF60EA" w:rsidRDefault="00EF60EA" w:rsidP="00ED45F0">
      <w:pPr>
        <w:snapToGrid w:val="0"/>
        <w:spacing w:before="60" w:after="60" w:line="360" w:lineRule="auto"/>
        <w:jc w:val="both"/>
        <w:rPr>
          <w:rFonts w:ascii="Arial" w:eastAsia="Arial" w:hAnsi="Arial" w:cs="Arial"/>
          <w:b/>
          <w:bCs/>
          <w:color w:val="FFC000" w:themeColor="accent4"/>
          <w:sz w:val="30"/>
          <w:szCs w:val="30"/>
        </w:rPr>
      </w:pPr>
      <w:r w:rsidRPr="00EF60EA">
        <w:rPr>
          <w:rFonts w:ascii="Arial" w:eastAsia="Arial" w:hAnsi="Arial" w:cs="Arial"/>
          <w:b/>
          <w:bCs/>
          <w:color w:val="FFC000" w:themeColor="accent4"/>
          <w:sz w:val="30"/>
          <w:szCs w:val="30"/>
        </w:rPr>
        <w:t xml:space="preserve">WHO ARE OUR </w:t>
      </w:r>
      <w:proofErr w:type="gramStart"/>
      <w:r w:rsidRPr="00EF60EA">
        <w:rPr>
          <w:rFonts w:ascii="Arial" w:eastAsia="Arial" w:hAnsi="Arial" w:cs="Arial"/>
          <w:b/>
          <w:bCs/>
          <w:color w:val="FFC000" w:themeColor="accent4"/>
          <w:sz w:val="30"/>
          <w:szCs w:val="30"/>
        </w:rPr>
        <w:t>PARTNERS?</w:t>
      </w:r>
      <w:proofErr w:type="gramEnd"/>
    </w:p>
    <w:p w14:paraId="4B12C7D7" w14:textId="496028CD" w:rsidR="00DF4F4C" w:rsidRPr="0002072A" w:rsidRDefault="00EF60EA" w:rsidP="00ED45F0">
      <w:pPr>
        <w:snapToGrid w:val="0"/>
        <w:spacing w:before="60" w:after="60" w:line="360" w:lineRule="auto"/>
        <w:jc w:val="both"/>
        <w:rPr>
          <w:rFonts w:ascii="Arial" w:eastAsia="Arial" w:hAnsi="Arial" w:cs="Arial"/>
          <w:color w:val="003E7B"/>
          <w:lang w:val="en-US"/>
        </w:rPr>
      </w:pPr>
      <w:r w:rsidRPr="0002072A">
        <w:rPr>
          <w:rFonts w:ascii="Arial" w:eastAsia="Arial" w:hAnsi="Arial" w:cs="Arial"/>
          <w:color w:val="003E7B"/>
          <w:lang w:val="en-US"/>
        </w:rPr>
        <w:t>As you may have noticed, we are not the only ones to place cookies on our site. Some cookies are placed by our partners, who have access to the information collected. To find out more about the use of these cookies and your rights, please consult the data protection policies of these third parties.</w:t>
      </w:r>
    </w:p>
    <w:tbl>
      <w:tblPr>
        <w:tblStyle w:val="Grilledutableau"/>
        <w:tblW w:w="0" w:type="auto"/>
        <w:tblLook w:val="04A0" w:firstRow="1" w:lastRow="0" w:firstColumn="1" w:lastColumn="0" w:noHBand="0" w:noVBand="1"/>
      </w:tblPr>
      <w:tblGrid>
        <w:gridCol w:w="1980"/>
        <w:gridCol w:w="7590"/>
      </w:tblGrid>
      <w:tr w:rsidR="005F542C" w:rsidRPr="005F542C" w14:paraId="3B74C407" w14:textId="77777777" w:rsidTr="005F542C">
        <w:tc>
          <w:tcPr>
            <w:tcW w:w="1980" w:type="dxa"/>
          </w:tcPr>
          <w:p w14:paraId="1C6ACC71" w14:textId="3115B0C6" w:rsidR="005F542C" w:rsidRPr="008D700B" w:rsidRDefault="0018495C" w:rsidP="00ED45F0">
            <w:pPr>
              <w:snapToGrid w:val="0"/>
              <w:spacing w:before="60" w:after="60" w:line="360" w:lineRule="auto"/>
              <w:jc w:val="both"/>
              <w:rPr>
                <w:rFonts w:ascii="Arial" w:eastAsia="Arial" w:hAnsi="Arial" w:cs="Arial"/>
                <w:b/>
                <w:bCs/>
                <w:color w:val="003E7B"/>
                <w:sz w:val="20"/>
                <w:szCs w:val="20"/>
              </w:rPr>
            </w:pPr>
            <w:proofErr w:type="spellStart"/>
            <w:r w:rsidRPr="0018495C">
              <w:rPr>
                <w:rFonts w:ascii="Arial" w:eastAsia="Arial" w:hAnsi="Arial" w:cs="Arial"/>
                <w:b/>
                <w:bCs/>
                <w:color w:val="003E7B"/>
                <w:sz w:val="20"/>
                <w:szCs w:val="20"/>
              </w:rPr>
              <w:t>Third</w:t>
            </w:r>
            <w:proofErr w:type="spellEnd"/>
            <w:r w:rsidRPr="0018495C">
              <w:rPr>
                <w:rFonts w:ascii="Arial" w:eastAsia="Arial" w:hAnsi="Arial" w:cs="Arial"/>
                <w:b/>
                <w:bCs/>
                <w:color w:val="003E7B"/>
                <w:sz w:val="20"/>
                <w:szCs w:val="20"/>
              </w:rPr>
              <w:t xml:space="preserve">-party </w:t>
            </w:r>
            <w:proofErr w:type="spellStart"/>
            <w:r w:rsidRPr="0018495C">
              <w:rPr>
                <w:rFonts w:ascii="Arial" w:eastAsia="Arial" w:hAnsi="Arial" w:cs="Arial"/>
                <w:b/>
                <w:bCs/>
                <w:color w:val="003E7B"/>
                <w:sz w:val="20"/>
                <w:szCs w:val="20"/>
              </w:rPr>
              <w:t>partners</w:t>
            </w:r>
            <w:proofErr w:type="spellEnd"/>
          </w:p>
        </w:tc>
        <w:tc>
          <w:tcPr>
            <w:tcW w:w="7590" w:type="dxa"/>
          </w:tcPr>
          <w:p w14:paraId="4831D993" w14:textId="6A34BCF2" w:rsidR="005F542C" w:rsidRPr="008D700B" w:rsidRDefault="005F542C" w:rsidP="00ED45F0">
            <w:pPr>
              <w:snapToGrid w:val="0"/>
              <w:spacing w:before="60" w:after="60" w:line="360" w:lineRule="auto"/>
              <w:jc w:val="both"/>
              <w:rPr>
                <w:rFonts w:ascii="Arial" w:eastAsia="Arial" w:hAnsi="Arial" w:cs="Arial"/>
                <w:b/>
                <w:bCs/>
                <w:color w:val="003E7B"/>
                <w:sz w:val="20"/>
                <w:szCs w:val="20"/>
              </w:rPr>
            </w:pPr>
            <w:r w:rsidRPr="008D700B">
              <w:rPr>
                <w:rFonts w:ascii="Arial" w:eastAsia="Arial" w:hAnsi="Arial" w:cs="Arial"/>
                <w:b/>
                <w:bCs/>
                <w:color w:val="003E7B"/>
                <w:sz w:val="20"/>
                <w:szCs w:val="20"/>
              </w:rPr>
              <w:t>Description</w:t>
            </w:r>
          </w:p>
        </w:tc>
      </w:tr>
      <w:tr w:rsidR="008D700B" w:rsidRPr="005F542C" w14:paraId="27159419" w14:textId="77777777" w:rsidTr="005F542C">
        <w:tc>
          <w:tcPr>
            <w:tcW w:w="1980" w:type="dxa"/>
          </w:tcPr>
          <w:p w14:paraId="343D4052" w14:textId="7B1BD7F0" w:rsidR="008D700B" w:rsidRPr="008D700B" w:rsidRDefault="008D700B" w:rsidP="00ED45F0">
            <w:pPr>
              <w:snapToGrid w:val="0"/>
              <w:spacing w:before="60" w:after="60" w:line="360" w:lineRule="auto"/>
              <w:jc w:val="both"/>
              <w:rPr>
                <w:rFonts w:ascii="Arial" w:eastAsia="Arial" w:hAnsi="Arial" w:cs="Arial"/>
                <w:b/>
                <w:bCs/>
                <w:color w:val="003E7B"/>
                <w:sz w:val="18"/>
                <w:szCs w:val="18"/>
              </w:rPr>
            </w:pPr>
            <w:r w:rsidRPr="008D700B">
              <w:rPr>
                <w:rFonts w:ascii="Arial" w:eastAsia="Arial" w:hAnsi="Arial" w:cs="Arial"/>
                <w:b/>
                <w:bCs/>
                <w:color w:val="003E7B"/>
                <w:sz w:val="18"/>
                <w:szCs w:val="18"/>
              </w:rPr>
              <w:t>Axeptio</w:t>
            </w:r>
          </w:p>
        </w:tc>
        <w:tc>
          <w:tcPr>
            <w:tcW w:w="7590" w:type="dxa"/>
          </w:tcPr>
          <w:p w14:paraId="2CD94AC1" w14:textId="0339FD04" w:rsidR="008D700B" w:rsidRPr="008D700B" w:rsidRDefault="00060128" w:rsidP="00ED45F0">
            <w:pPr>
              <w:snapToGrid w:val="0"/>
              <w:spacing w:before="60" w:after="60" w:line="360" w:lineRule="auto"/>
              <w:jc w:val="both"/>
              <w:rPr>
                <w:rFonts w:ascii="Arial" w:eastAsia="Arial" w:hAnsi="Arial" w:cs="Arial"/>
                <w:color w:val="003E7B"/>
                <w:sz w:val="18"/>
                <w:szCs w:val="18"/>
              </w:rPr>
            </w:pPr>
            <w:r w:rsidRPr="00060128">
              <w:rPr>
                <w:rFonts w:ascii="Arial" w:eastAsia="Arial" w:hAnsi="Arial" w:cs="Arial"/>
                <w:color w:val="003E7B"/>
                <w:sz w:val="18"/>
                <w:szCs w:val="18"/>
                <w:lang w:val="en-US"/>
              </w:rPr>
              <w:t xml:space="preserve">These cookies are used to enable us to retain your choices regarding cookie preferences. </w:t>
            </w:r>
            <w:r w:rsidRPr="00060128">
              <w:rPr>
                <w:rFonts w:ascii="Arial" w:eastAsia="Arial" w:hAnsi="Arial" w:cs="Arial"/>
                <w:color w:val="003E7B"/>
                <w:sz w:val="18"/>
                <w:szCs w:val="18"/>
              </w:rPr>
              <w:t>Policy</w:t>
            </w:r>
            <w:r>
              <w:rPr>
                <w:rFonts w:ascii="Arial" w:eastAsia="Arial" w:hAnsi="Arial" w:cs="Arial"/>
                <w:color w:val="003E7B"/>
                <w:sz w:val="18"/>
                <w:szCs w:val="18"/>
              </w:rPr>
              <w:t xml:space="preserve"> </w:t>
            </w:r>
            <w:r w:rsidR="008D700B" w:rsidRPr="008D700B">
              <w:rPr>
                <w:rFonts w:ascii="Arial" w:eastAsia="Arial" w:hAnsi="Arial" w:cs="Arial"/>
                <w:color w:val="003E7B"/>
                <w:sz w:val="18"/>
                <w:szCs w:val="18"/>
              </w:rPr>
              <w:t>:</w:t>
            </w:r>
            <w:r w:rsidR="008D700B" w:rsidRPr="008D700B">
              <w:rPr>
                <w:sz w:val="18"/>
                <w:szCs w:val="18"/>
              </w:rPr>
              <w:t xml:space="preserve"> </w:t>
            </w:r>
            <w:hyperlink r:id="rId12" w:history="1">
              <w:r w:rsidR="00B0047B" w:rsidRPr="007E5D01">
                <w:rPr>
                  <w:rStyle w:val="Lienhypertexte"/>
                  <w:sz w:val="18"/>
                  <w:szCs w:val="18"/>
                </w:rPr>
                <w:t>https://www.axept.io/fr/</w:t>
              </w:r>
            </w:hyperlink>
            <w:r w:rsidR="00B0047B">
              <w:rPr>
                <w:sz w:val="18"/>
                <w:szCs w:val="18"/>
              </w:rPr>
              <w:t xml:space="preserve"> </w:t>
            </w:r>
          </w:p>
        </w:tc>
      </w:tr>
      <w:tr w:rsidR="005F542C" w:rsidRPr="00B916F3" w14:paraId="63043468" w14:textId="77777777" w:rsidTr="005F542C">
        <w:tc>
          <w:tcPr>
            <w:tcW w:w="1980" w:type="dxa"/>
          </w:tcPr>
          <w:p w14:paraId="1F469215" w14:textId="2CAE7C02" w:rsidR="005F542C" w:rsidRPr="008D700B" w:rsidRDefault="005F542C" w:rsidP="00ED45F0">
            <w:pPr>
              <w:snapToGrid w:val="0"/>
              <w:spacing w:before="60" w:after="60" w:line="360" w:lineRule="auto"/>
              <w:jc w:val="both"/>
              <w:rPr>
                <w:rFonts w:ascii="Arial" w:eastAsia="Arial" w:hAnsi="Arial" w:cs="Arial"/>
                <w:b/>
                <w:bCs/>
                <w:color w:val="003E7B"/>
                <w:sz w:val="18"/>
                <w:szCs w:val="18"/>
              </w:rPr>
            </w:pPr>
            <w:r w:rsidRPr="008D700B">
              <w:rPr>
                <w:rFonts w:ascii="Arial" w:eastAsia="Arial" w:hAnsi="Arial" w:cs="Arial"/>
                <w:b/>
                <w:bCs/>
                <w:color w:val="003E7B"/>
                <w:sz w:val="18"/>
                <w:szCs w:val="18"/>
              </w:rPr>
              <w:t>Piano Analytics</w:t>
            </w:r>
          </w:p>
        </w:tc>
        <w:tc>
          <w:tcPr>
            <w:tcW w:w="7590" w:type="dxa"/>
          </w:tcPr>
          <w:p w14:paraId="715EF5AF" w14:textId="116F64DE" w:rsidR="005F542C" w:rsidRPr="00B916F3" w:rsidRDefault="00F42547" w:rsidP="00ED45F0">
            <w:pPr>
              <w:snapToGrid w:val="0"/>
              <w:spacing w:before="60" w:after="60" w:line="360" w:lineRule="auto"/>
              <w:jc w:val="both"/>
              <w:rPr>
                <w:rFonts w:ascii="Arial" w:eastAsia="Arial" w:hAnsi="Arial" w:cs="Arial"/>
                <w:color w:val="003E7B"/>
                <w:sz w:val="18"/>
                <w:szCs w:val="18"/>
                <w:lang w:val="en-US"/>
              </w:rPr>
            </w:pPr>
            <w:r w:rsidRPr="00F42547">
              <w:rPr>
                <w:rFonts w:ascii="Arial" w:eastAsia="Arial" w:hAnsi="Arial" w:cs="Arial"/>
                <w:color w:val="003E7B"/>
                <w:sz w:val="18"/>
                <w:szCs w:val="18"/>
                <w:lang w:val="en-US"/>
              </w:rPr>
              <w:t>These cookies are used to understand how you interact with our site in order to compile statistics, on an aggregated basis, and, where appropriate, improve the performance of our site.</w:t>
            </w:r>
            <w:r w:rsidRPr="00F42547">
              <w:rPr>
                <w:rFonts w:ascii="Arial" w:eastAsia="Arial" w:hAnsi="Arial" w:cs="Arial"/>
                <w:color w:val="003E7B"/>
                <w:sz w:val="18"/>
                <w:szCs w:val="18"/>
                <w:lang w:val="en-US"/>
              </w:rPr>
              <w:t xml:space="preserve"> </w:t>
            </w:r>
            <w:proofErr w:type="gramStart"/>
            <w:r w:rsidR="00B916F3" w:rsidRPr="00B916F3">
              <w:rPr>
                <w:rFonts w:ascii="Arial" w:eastAsia="Arial" w:hAnsi="Arial" w:cs="Arial"/>
                <w:color w:val="003E7B"/>
                <w:sz w:val="18"/>
                <w:szCs w:val="18"/>
                <w:lang w:val="en-US"/>
              </w:rPr>
              <w:t>Policy</w:t>
            </w:r>
            <w:r w:rsidR="00B916F3" w:rsidRPr="00B916F3">
              <w:rPr>
                <w:rFonts w:ascii="Arial" w:eastAsia="Arial" w:hAnsi="Arial" w:cs="Arial"/>
                <w:color w:val="003E7B"/>
                <w:sz w:val="18"/>
                <w:szCs w:val="18"/>
                <w:lang w:val="en-US"/>
              </w:rPr>
              <w:t xml:space="preserve"> </w:t>
            </w:r>
            <w:r w:rsidR="005F542C" w:rsidRPr="00B916F3">
              <w:rPr>
                <w:rFonts w:ascii="Arial" w:eastAsia="Arial" w:hAnsi="Arial" w:cs="Arial"/>
                <w:color w:val="003E7B"/>
                <w:sz w:val="18"/>
                <w:szCs w:val="18"/>
                <w:lang w:val="en-US"/>
              </w:rPr>
              <w:t>:</w:t>
            </w:r>
            <w:proofErr w:type="gramEnd"/>
            <w:r w:rsidR="005F542C" w:rsidRPr="00B916F3">
              <w:rPr>
                <w:rFonts w:ascii="Arial" w:eastAsia="Arial" w:hAnsi="Arial" w:cs="Arial"/>
                <w:color w:val="003E7B"/>
                <w:sz w:val="18"/>
                <w:szCs w:val="18"/>
                <w:lang w:val="en-US"/>
              </w:rPr>
              <w:t xml:space="preserve"> </w:t>
            </w:r>
            <w:hyperlink r:id="rId13" w:history="1">
              <w:r w:rsidR="005F542C" w:rsidRPr="00B916F3">
                <w:rPr>
                  <w:rStyle w:val="Lienhypertexte"/>
                  <w:rFonts w:ascii="Arial" w:eastAsia="Arial" w:hAnsi="Arial" w:cs="Arial"/>
                  <w:sz w:val="18"/>
                  <w:szCs w:val="18"/>
                  <w:lang w:val="en-US"/>
                </w:rPr>
                <w:t>https://piano.io/privacy-policy/</w:t>
              </w:r>
            </w:hyperlink>
            <w:r w:rsidR="005F542C" w:rsidRPr="00B916F3">
              <w:rPr>
                <w:rFonts w:ascii="Arial" w:eastAsia="Arial" w:hAnsi="Arial" w:cs="Arial"/>
                <w:color w:val="003E7B"/>
                <w:sz w:val="18"/>
                <w:szCs w:val="18"/>
                <w:lang w:val="en-US"/>
              </w:rPr>
              <w:t xml:space="preserve"> </w:t>
            </w:r>
          </w:p>
        </w:tc>
      </w:tr>
      <w:tr w:rsidR="005F542C" w:rsidRPr="00B916F3" w14:paraId="654C38C8" w14:textId="77777777" w:rsidTr="005F542C">
        <w:tc>
          <w:tcPr>
            <w:tcW w:w="1980" w:type="dxa"/>
          </w:tcPr>
          <w:p w14:paraId="22E04C11" w14:textId="0849BC7D" w:rsidR="005F542C" w:rsidRPr="008D700B" w:rsidRDefault="005F542C" w:rsidP="00ED45F0">
            <w:pPr>
              <w:snapToGrid w:val="0"/>
              <w:spacing w:before="60" w:after="60" w:line="360" w:lineRule="auto"/>
              <w:jc w:val="both"/>
              <w:rPr>
                <w:rFonts w:ascii="Arial" w:eastAsia="Arial" w:hAnsi="Arial" w:cs="Arial"/>
                <w:b/>
                <w:bCs/>
                <w:color w:val="003E7B"/>
                <w:sz w:val="18"/>
                <w:szCs w:val="18"/>
              </w:rPr>
            </w:pPr>
            <w:r w:rsidRPr="008D700B">
              <w:rPr>
                <w:rFonts w:ascii="Arial" w:eastAsia="Arial" w:hAnsi="Arial" w:cs="Arial"/>
                <w:b/>
                <w:bCs/>
                <w:color w:val="003E7B"/>
                <w:sz w:val="18"/>
                <w:szCs w:val="18"/>
              </w:rPr>
              <w:t>Google</w:t>
            </w:r>
            <w:r w:rsidR="00746D9D" w:rsidRPr="008D700B">
              <w:rPr>
                <w:rFonts w:ascii="Arial" w:eastAsia="Arial" w:hAnsi="Arial" w:cs="Arial"/>
                <w:b/>
                <w:bCs/>
                <w:color w:val="003E7B"/>
                <w:sz w:val="18"/>
                <w:szCs w:val="18"/>
              </w:rPr>
              <w:t xml:space="preserve"> Inc.</w:t>
            </w:r>
          </w:p>
        </w:tc>
        <w:tc>
          <w:tcPr>
            <w:tcW w:w="7590" w:type="dxa"/>
          </w:tcPr>
          <w:p w14:paraId="438D397E" w14:textId="77777777" w:rsidR="00C702F2" w:rsidRPr="009D59B9" w:rsidRDefault="00C702F2" w:rsidP="00C702F2">
            <w:pPr>
              <w:snapToGrid w:val="0"/>
              <w:spacing w:before="60" w:after="60" w:line="360" w:lineRule="auto"/>
              <w:jc w:val="both"/>
              <w:rPr>
                <w:rFonts w:ascii="Arial" w:eastAsia="Arial" w:hAnsi="Arial" w:cs="Arial"/>
                <w:color w:val="003E7B"/>
                <w:sz w:val="18"/>
                <w:szCs w:val="18"/>
                <w:lang w:val="en-US"/>
              </w:rPr>
            </w:pPr>
            <w:r w:rsidRPr="00C702F2">
              <w:rPr>
                <w:rFonts w:ascii="Arial" w:eastAsia="Arial" w:hAnsi="Arial" w:cs="Arial"/>
                <w:color w:val="003E7B"/>
                <w:sz w:val="18"/>
                <w:szCs w:val="18"/>
                <w:lang w:val="en-US"/>
              </w:rPr>
              <w:t>These cookies are used to automatically differentiate human users from robots (and thus guard against various abuses), to manage the various cookies deposited on the website, and to ensure the efficiency of certain site functionalities (</w:t>
            </w:r>
            <w:proofErr w:type="gramStart"/>
            <w:r w:rsidRPr="00C702F2">
              <w:rPr>
                <w:rFonts w:ascii="Arial" w:eastAsia="Arial" w:hAnsi="Arial" w:cs="Arial"/>
                <w:color w:val="003E7B"/>
                <w:sz w:val="18"/>
                <w:szCs w:val="18"/>
                <w:lang w:val="en-US"/>
              </w:rPr>
              <w:t>e.g.</w:t>
            </w:r>
            <w:proofErr w:type="gramEnd"/>
            <w:r w:rsidRPr="00C702F2">
              <w:rPr>
                <w:rFonts w:ascii="Arial" w:eastAsia="Arial" w:hAnsi="Arial" w:cs="Arial"/>
                <w:color w:val="003E7B"/>
                <w:sz w:val="18"/>
                <w:szCs w:val="18"/>
                <w:lang w:val="en-US"/>
              </w:rPr>
              <w:t xml:space="preserve"> fonts, etc.). They are also used to display Google Maps so that users can perform geolocation searches, and to enable users to view YouTube videos uploaded to our website. They are also used to understand how you interact with our site in order to carry out statistics, on an aggregated basis, and, where </w:t>
            </w:r>
            <w:r w:rsidRPr="00C702F2">
              <w:rPr>
                <w:rFonts w:ascii="Arial" w:eastAsia="Arial" w:hAnsi="Arial" w:cs="Arial"/>
                <w:color w:val="003E7B"/>
                <w:sz w:val="18"/>
                <w:szCs w:val="18"/>
                <w:lang w:val="en-US"/>
              </w:rPr>
              <w:lastRenderedPageBreak/>
              <w:t xml:space="preserve">appropriate, improve the performance of our site. </w:t>
            </w:r>
            <w:r w:rsidRPr="009D59B9">
              <w:rPr>
                <w:rFonts w:ascii="Arial" w:eastAsia="Arial" w:hAnsi="Arial" w:cs="Arial"/>
                <w:color w:val="003E7B"/>
                <w:sz w:val="18"/>
                <w:szCs w:val="18"/>
                <w:lang w:val="en-US"/>
              </w:rPr>
              <w:t>Finally, they enable us to offer you personalized advertising and to manage our advertising campaigns and measure their effectiveness.</w:t>
            </w:r>
          </w:p>
          <w:p w14:paraId="11D2F6A1" w14:textId="1BE36347" w:rsidR="005F542C" w:rsidRPr="00B916F3" w:rsidRDefault="00C702F2" w:rsidP="00C702F2">
            <w:pPr>
              <w:snapToGrid w:val="0"/>
              <w:spacing w:before="60" w:after="60" w:line="360" w:lineRule="auto"/>
              <w:jc w:val="both"/>
              <w:rPr>
                <w:rFonts w:ascii="Arial" w:eastAsia="Arial" w:hAnsi="Arial" w:cs="Arial"/>
                <w:color w:val="003E7B"/>
                <w:sz w:val="18"/>
                <w:szCs w:val="18"/>
                <w:lang w:val="en-US"/>
              </w:rPr>
            </w:pPr>
            <w:r w:rsidRPr="009D59B9">
              <w:rPr>
                <w:rFonts w:ascii="Arial" w:eastAsia="Arial" w:hAnsi="Arial" w:cs="Arial"/>
                <w:color w:val="003E7B"/>
                <w:sz w:val="18"/>
                <w:szCs w:val="18"/>
                <w:lang w:val="en-US"/>
              </w:rPr>
              <w:t>Policy: https://policies.google.com/privacy</w:t>
            </w:r>
          </w:p>
        </w:tc>
      </w:tr>
      <w:tr w:rsidR="005F542C" w:rsidRPr="00C82F96" w14:paraId="78962701" w14:textId="77777777" w:rsidTr="005F542C">
        <w:tc>
          <w:tcPr>
            <w:tcW w:w="1980" w:type="dxa"/>
          </w:tcPr>
          <w:p w14:paraId="2A1A8617" w14:textId="3681AA5F" w:rsidR="005F542C" w:rsidRPr="008D700B" w:rsidRDefault="00746D9D" w:rsidP="00ED45F0">
            <w:pPr>
              <w:snapToGrid w:val="0"/>
              <w:spacing w:before="60" w:after="60" w:line="360" w:lineRule="auto"/>
              <w:jc w:val="both"/>
              <w:rPr>
                <w:rFonts w:ascii="Arial" w:eastAsia="Arial" w:hAnsi="Arial" w:cs="Arial"/>
                <w:b/>
                <w:bCs/>
                <w:color w:val="003E7B"/>
                <w:sz w:val="18"/>
                <w:szCs w:val="18"/>
              </w:rPr>
            </w:pPr>
            <w:r w:rsidRPr="008D700B">
              <w:rPr>
                <w:rFonts w:ascii="Arial" w:eastAsia="Arial" w:hAnsi="Arial" w:cs="Arial"/>
                <w:b/>
                <w:bCs/>
                <w:color w:val="003E7B"/>
                <w:sz w:val="18"/>
                <w:szCs w:val="18"/>
              </w:rPr>
              <w:lastRenderedPageBreak/>
              <w:t>Facebook Inc.</w:t>
            </w:r>
          </w:p>
        </w:tc>
        <w:tc>
          <w:tcPr>
            <w:tcW w:w="7590" w:type="dxa"/>
          </w:tcPr>
          <w:p w14:paraId="5696F732" w14:textId="41E027BA" w:rsidR="00746D9D" w:rsidRPr="00C82F96" w:rsidRDefault="009D59B9" w:rsidP="00ED45F0">
            <w:pPr>
              <w:snapToGrid w:val="0"/>
              <w:spacing w:before="60" w:after="60" w:line="360" w:lineRule="auto"/>
              <w:jc w:val="both"/>
              <w:rPr>
                <w:rFonts w:ascii="Arial" w:eastAsia="Arial" w:hAnsi="Arial" w:cs="Arial"/>
                <w:color w:val="003E7B"/>
                <w:sz w:val="18"/>
                <w:szCs w:val="18"/>
                <w:lang w:val="en-US"/>
              </w:rPr>
            </w:pPr>
            <w:r w:rsidRPr="009D59B9">
              <w:rPr>
                <w:rFonts w:ascii="Arial" w:eastAsia="Arial" w:hAnsi="Arial" w:cs="Arial"/>
                <w:color w:val="003E7B"/>
                <w:sz w:val="18"/>
                <w:szCs w:val="18"/>
                <w:lang w:val="en-US"/>
              </w:rPr>
              <w:t>These cookies are used to understand how you interact with our site in order to compile statistics, on an aggregated basis, and, where appropriate, improve the performance of our site. They are also used to offer you personalized advertising and to manage our advertising campaigns and measure their effectiveness.</w:t>
            </w:r>
            <w:r>
              <w:rPr>
                <w:rFonts w:ascii="Arial" w:eastAsia="Arial" w:hAnsi="Arial" w:cs="Arial"/>
                <w:color w:val="003E7B"/>
                <w:sz w:val="18"/>
                <w:szCs w:val="18"/>
                <w:lang w:val="en-US"/>
              </w:rPr>
              <w:t xml:space="preserve"> </w:t>
            </w:r>
            <w:proofErr w:type="gramStart"/>
            <w:r w:rsidR="00C82F96" w:rsidRPr="00C82F96">
              <w:rPr>
                <w:rFonts w:ascii="Arial" w:eastAsia="Arial" w:hAnsi="Arial" w:cs="Arial"/>
                <w:color w:val="003E7B"/>
                <w:sz w:val="18"/>
                <w:szCs w:val="18"/>
                <w:lang w:val="en-US"/>
              </w:rPr>
              <w:t>Policy</w:t>
            </w:r>
            <w:r w:rsidR="00C82F96" w:rsidRPr="00C82F96">
              <w:rPr>
                <w:rFonts w:ascii="Arial" w:eastAsia="Arial" w:hAnsi="Arial" w:cs="Arial"/>
                <w:color w:val="003E7B"/>
                <w:sz w:val="18"/>
                <w:szCs w:val="18"/>
                <w:lang w:val="en-US"/>
              </w:rPr>
              <w:t xml:space="preserve"> </w:t>
            </w:r>
            <w:r w:rsidR="00746D9D" w:rsidRPr="00C82F96">
              <w:rPr>
                <w:rFonts w:ascii="Arial" w:eastAsia="Arial" w:hAnsi="Arial" w:cs="Arial"/>
                <w:color w:val="003E7B"/>
                <w:sz w:val="18"/>
                <w:szCs w:val="18"/>
                <w:lang w:val="en-US"/>
              </w:rPr>
              <w:t>:</w:t>
            </w:r>
            <w:proofErr w:type="gramEnd"/>
            <w:r w:rsidR="00746D9D" w:rsidRPr="00C82F96">
              <w:rPr>
                <w:rFonts w:ascii="Arial" w:eastAsia="Arial" w:hAnsi="Arial" w:cs="Arial"/>
                <w:color w:val="003E7B"/>
                <w:sz w:val="18"/>
                <w:szCs w:val="18"/>
                <w:lang w:val="en-US"/>
              </w:rPr>
              <w:t xml:space="preserve"> </w:t>
            </w:r>
            <w:hyperlink r:id="rId14" w:history="1">
              <w:r w:rsidR="00746D9D" w:rsidRPr="00C82F96">
                <w:rPr>
                  <w:rStyle w:val="Lienhypertexte"/>
                  <w:rFonts w:ascii="Arial" w:eastAsia="Arial" w:hAnsi="Arial" w:cs="Arial"/>
                  <w:sz w:val="18"/>
                  <w:szCs w:val="18"/>
                  <w:lang w:val="en-US"/>
                </w:rPr>
                <w:t>https://fr-fr.facebook.com/about/privacy/</w:t>
              </w:r>
            </w:hyperlink>
            <w:r w:rsidR="00746D9D" w:rsidRPr="00C82F96">
              <w:rPr>
                <w:rFonts w:ascii="Arial" w:eastAsia="Arial" w:hAnsi="Arial" w:cs="Arial"/>
                <w:color w:val="003E7B"/>
                <w:sz w:val="18"/>
                <w:szCs w:val="18"/>
                <w:lang w:val="en-US"/>
              </w:rPr>
              <w:t xml:space="preserve"> </w:t>
            </w:r>
          </w:p>
        </w:tc>
      </w:tr>
      <w:tr w:rsidR="00746D9D" w:rsidRPr="00C82F96" w14:paraId="659501B8" w14:textId="77777777" w:rsidTr="005F542C">
        <w:tc>
          <w:tcPr>
            <w:tcW w:w="1980" w:type="dxa"/>
          </w:tcPr>
          <w:p w14:paraId="15C75A33" w14:textId="2DDBE1ED" w:rsidR="00746D9D" w:rsidRPr="008D700B" w:rsidRDefault="00746D9D" w:rsidP="00ED45F0">
            <w:pPr>
              <w:snapToGrid w:val="0"/>
              <w:spacing w:before="60" w:after="60" w:line="360" w:lineRule="auto"/>
              <w:jc w:val="both"/>
              <w:rPr>
                <w:rFonts w:ascii="Arial" w:eastAsia="Arial" w:hAnsi="Arial" w:cs="Arial"/>
                <w:b/>
                <w:bCs/>
                <w:color w:val="003E7B"/>
                <w:sz w:val="18"/>
                <w:szCs w:val="18"/>
              </w:rPr>
            </w:pPr>
            <w:r w:rsidRPr="008D700B">
              <w:rPr>
                <w:rFonts w:ascii="Arial" w:eastAsia="Arial" w:hAnsi="Arial" w:cs="Arial"/>
                <w:b/>
                <w:bCs/>
                <w:color w:val="003E7B"/>
                <w:sz w:val="18"/>
                <w:szCs w:val="18"/>
              </w:rPr>
              <w:t xml:space="preserve">Microsoft </w:t>
            </w:r>
            <w:r w:rsidR="00E11CF0">
              <w:rPr>
                <w:rFonts w:ascii="Arial" w:eastAsia="Arial" w:hAnsi="Arial" w:cs="Arial"/>
                <w:b/>
                <w:bCs/>
                <w:color w:val="003E7B"/>
                <w:sz w:val="18"/>
                <w:szCs w:val="18"/>
              </w:rPr>
              <w:t>Inc.</w:t>
            </w:r>
          </w:p>
        </w:tc>
        <w:tc>
          <w:tcPr>
            <w:tcW w:w="7590" w:type="dxa"/>
          </w:tcPr>
          <w:p w14:paraId="1BDC1818" w14:textId="28FA7F91" w:rsidR="00876448" w:rsidRPr="00C82F96" w:rsidRDefault="009B47DC" w:rsidP="00ED45F0">
            <w:pPr>
              <w:snapToGrid w:val="0"/>
              <w:spacing w:before="60" w:after="60" w:line="360" w:lineRule="auto"/>
              <w:jc w:val="both"/>
              <w:rPr>
                <w:rFonts w:ascii="Arial" w:eastAsia="Arial" w:hAnsi="Arial" w:cs="Arial"/>
                <w:color w:val="003E7B"/>
                <w:sz w:val="18"/>
                <w:szCs w:val="18"/>
                <w:lang w:val="en-US"/>
              </w:rPr>
            </w:pPr>
            <w:r w:rsidRPr="009B47DC">
              <w:rPr>
                <w:rFonts w:ascii="Arial" w:eastAsia="Arial" w:hAnsi="Arial" w:cs="Arial"/>
                <w:color w:val="003E7B"/>
                <w:sz w:val="18"/>
                <w:szCs w:val="18"/>
                <w:lang w:val="en-US"/>
              </w:rPr>
              <w:t>These cookies are used to display our ads on Microsoft tools, in particular Bing, and to analyze the performance of our advertising campaigns after the fact.</w:t>
            </w:r>
            <w:r w:rsidRPr="009B47DC">
              <w:rPr>
                <w:rFonts w:ascii="Arial" w:eastAsia="Arial" w:hAnsi="Arial" w:cs="Arial"/>
                <w:color w:val="003E7B"/>
                <w:sz w:val="18"/>
                <w:szCs w:val="18"/>
                <w:lang w:val="en-US"/>
              </w:rPr>
              <w:t xml:space="preserve"> </w:t>
            </w:r>
            <w:proofErr w:type="gramStart"/>
            <w:r w:rsidR="00C82F96" w:rsidRPr="00C82F96">
              <w:rPr>
                <w:rFonts w:ascii="Arial" w:eastAsia="Arial" w:hAnsi="Arial" w:cs="Arial"/>
                <w:color w:val="003E7B"/>
                <w:sz w:val="18"/>
                <w:szCs w:val="18"/>
                <w:lang w:val="en-US"/>
              </w:rPr>
              <w:t>Policy</w:t>
            </w:r>
            <w:r w:rsidR="00C82F96" w:rsidRPr="00C82F96">
              <w:rPr>
                <w:rFonts w:ascii="Arial" w:eastAsia="Arial" w:hAnsi="Arial" w:cs="Arial"/>
                <w:color w:val="003E7B"/>
                <w:sz w:val="18"/>
                <w:szCs w:val="18"/>
                <w:lang w:val="en-US"/>
              </w:rPr>
              <w:t xml:space="preserve"> </w:t>
            </w:r>
            <w:r w:rsidR="00876448" w:rsidRPr="00C82F96">
              <w:rPr>
                <w:rFonts w:ascii="Arial" w:eastAsia="Arial" w:hAnsi="Arial" w:cs="Arial"/>
                <w:color w:val="003E7B"/>
                <w:sz w:val="18"/>
                <w:szCs w:val="18"/>
                <w:lang w:val="en-US"/>
              </w:rPr>
              <w:t>:</w:t>
            </w:r>
            <w:proofErr w:type="gramEnd"/>
            <w:r w:rsidR="00876448" w:rsidRPr="00C82F96">
              <w:rPr>
                <w:rFonts w:ascii="Arial" w:eastAsia="Arial" w:hAnsi="Arial" w:cs="Arial"/>
                <w:color w:val="003E7B"/>
                <w:sz w:val="18"/>
                <w:szCs w:val="18"/>
                <w:lang w:val="en-US"/>
              </w:rPr>
              <w:t xml:space="preserve"> </w:t>
            </w:r>
            <w:hyperlink r:id="rId15" w:history="1">
              <w:r w:rsidR="00876448" w:rsidRPr="00C82F96">
                <w:rPr>
                  <w:rStyle w:val="Lienhypertexte"/>
                  <w:rFonts w:ascii="Arial" w:eastAsia="Arial" w:hAnsi="Arial" w:cs="Arial"/>
                  <w:sz w:val="18"/>
                  <w:szCs w:val="18"/>
                  <w:lang w:val="en-US"/>
                </w:rPr>
                <w:t>https://privacy.microsoft.com/fr-fr/privacystatement</w:t>
              </w:r>
            </w:hyperlink>
            <w:r w:rsidR="00876448" w:rsidRPr="00C82F96">
              <w:rPr>
                <w:rFonts w:ascii="Arial" w:eastAsia="Arial" w:hAnsi="Arial" w:cs="Arial"/>
                <w:color w:val="003E7B"/>
                <w:sz w:val="18"/>
                <w:szCs w:val="18"/>
                <w:lang w:val="en-US"/>
              </w:rPr>
              <w:t xml:space="preserve"> </w:t>
            </w:r>
          </w:p>
        </w:tc>
      </w:tr>
      <w:tr w:rsidR="00746D9D" w:rsidRPr="00F42547" w14:paraId="2F6F7A32" w14:textId="77777777" w:rsidTr="005F542C">
        <w:tc>
          <w:tcPr>
            <w:tcW w:w="1980" w:type="dxa"/>
          </w:tcPr>
          <w:p w14:paraId="1C0F463B" w14:textId="122A4E04" w:rsidR="00746D9D" w:rsidRPr="008D700B" w:rsidRDefault="00D67429" w:rsidP="00ED45F0">
            <w:pPr>
              <w:snapToGrid w:val="0"/>
              <w:spacing w:before="60" w:after="60" w:line="360" w:lineRule="auto"/>
              <w:jc w:val="both"/>
              <w:rPr>
                <w:rFonts w:ascii="Arial" w:eastAsia="Arial" w:hAnsi="Arial" w:cs="Arial"/>
                <w:b/>
                <w:bCs/>
                <w:color w:val="003E7B"/>
                <w:sz w:val="18"/>
                <w:szCs w:val="18"/>
              </w:rPr>
            </w:pPr>
            <w:proofErr w:type="spellStart"/>
            <w:r>
              <w:rPr>
                <w:rFonts w:ascii="Arial" w:eastAsia="Arial" w:hAnsi="Arial" w:cs="Arial"/>
                <w:b/>
                <w:bCs/>
                <w:color w:val="003E7B"/>
                <w:sz w:val="18"/>
                <w:szCs w:val="18"/>
              </w:rPr>
              <w:t>MapTiler</w:t>
            </w:r>
            <w:proofErr w:type="spellEnd"/>
          </w:p>
        </w:tc>
        <w:tc>
          <w:tcPr>
            <w:tcW w:w="7590" w:type="dxa"/>
          </w:tcPr>
          <w:p w14:paraId="1106080C" w14:textId="68E89E24" w:rsidR="00746D9D" w:rsidRPr="00F42547" w:rsidRDefault="0023429E" w:rsidP="00ED45F0">
            <w:pPr>
              <w:snapToGrid w:val="0"/>
              <w:spacing w:before="60" w:after="60" w:line="360" w:lineRule="auto"/>
              <w:jc w:val="both"/>
              <w:rPr>
                <w:rFonts w:ascii="Arial" w:eastAsia="Arial" w:hAnsi="Arial" w:cs="Arial"/>
                <w:color w:val="003E7B"/>
                <w:sz w:val="18"/>
                <w:szCs w:val="18"/>
                <w:lang w:val="en-US"/>
              </w:rPr>
            </w:pPr>
            <w:r w:rsidRPr="0023429E">
              <w:rPr>
                <w:rFonts w:ascii="Arial" w:eastAsia="Arial" w:hAnsi="Arial" w:cs="Arial"/>
                <w:color w:val="003E7B"/>
                <w:sz w:val="18"/>
                <w:szCs w:val="18"/>
                <w:lang w:val="en-US"/>
              </w:rPr>
              <w:t>These cookies are used to display geolocation maps to locate properties for rent and to enable users to search for properties</w:t>
            </w:r>
            <w:r>
              <w:rPr>
                <w:rFonts w:ascii="Arial" w:eastAsia="Arial" w:hAnsi="Arial" w:cs="Arial"/>
                <w:color w:val="003E7B"/>
                <w:sz w:val="18"/>
                <w:szCs w:val="18"/>
                <w:lang w:val="en-US"/>
              </w:rPr>
              <w:t xml:space="preserve"> </w:t>
            </w:r>
            <w:proofErr w:type="gramStart"/>
            <w:r w:rsidR="00C82F96" w:rsidRPr="00F42547">
              <w:rPr>
                <w:rFonts w:ascii="Arial" w:eastAsia="Arial" w:hAnsi="Arial" w:cs="Arial"/>
                <w:color w:val="003E7B"/>
                <w:sz w:val="18"/>
                <w:szCs w:val="18"/>
                <w:lang w:val="en-US"/>
              </w:rPr>
              <w:t>Policy</w:t>
            </w:r>
            <w:r w:rsidR="00C82F96" w:rsidRPr="00F42547">
              <w:rPr>
                <w:rFonts w:ascii="Arial" w:eastAsia="Arial" w:hAnsi="Arial" w:cs="Arial"/>
                <w:color w:val="003E7B"/>
                <w:sz w:val="18"/>
                <w:szCs w:val="18"/>
                <w:lang w:val="en-US"/>
              </w:rPr>
              <w:t xml:space="preserve"> </w:t>
            </w:r>
            <w:r w:rsidR="00746D9D" w:rsidRPr="00F42547">
              <w:rPr>
                <w:rFonts w:ascii="Arial" w:eastAsia="Arial" w:hAnsi="Arial" w:cs="Arial"/>
                <w:color w:val="003E7B"/>
                <w:sz w:val="18"/>
                <w:szCs w:val="18"/>
                <w:lang w:val="en-US"/>
              </w:rPr>
              <w:t>:</w:t>
            </w:r>
            <w:proofErr w:type="gramEnd"/>
            <w:r w:rsidR="00746D9D" w:rsidRPr="00F42547">
              <w:rPr>
                <w:rFonts w:ascii="Arial" w:eastAsia="Arial" w:hAnsi="Arial" w:cs="Arial"/>
                <w:color w:val="003E7B"/>
                <w:sz w:val="18"/>
                <w:szCs w:val="18"/>
                <w:lang w:val="en-US"/>
              </w:rPr>
              <w:t xml:space="preserve"> </w:t>
            </w:r>
            <w:hyperlink r:id="rId16" w:history="1">
              <w:r w:rsidR="00D67429" w:rsidRPr="00F42547">
                <w:rPr>
                  <w:rStyle w:val="Lienhypertexte"/>
                  <w:rFonts w:ascii="Arial" w:eastAsia="Arial" w:hAnsi="Arial" w:cs="Arial"/>
                  <w:sz w:val="18"/>
                  <w:szCs w:val="18"/>
                  <w:lang w:val="en-US"/>
                </w:rPr>
                <w:t>https://www.maptiler.com/privacy-policy/</w:t>
              </w:r>
            </w:hyperlink>
            <w:r w:rsidR="00D67429" w:rsidRPr="00F42547">
              <w:rPr>
                <w:rFonts w:ascii="Arial" w:eastAsia="Arial" w:hAnsi="Arial" w:cs="Arial"/>
                <w:color w:val="003E7B"/>
                <w:sz w:val="18"/>
                <w:szCs w:val="18"/>
                <w:lang w:val="en-US"/>
              </w:rPr>
              <w:t xml:space="preserve"> </w:t>
            </w:r>
          </w:p>
        </w:tc>
      </w:tr>
      <w:tr w:rsidR="00D67429" w:rsidRPr="0090759E" w14:paraId="78F6CF3F" w14:textId="77777777" w:rsidTr="005F542C">
        <w:tc>
          <w:tcPr>
            <w:tcW w:w="1980" w:type="dxa"/>
          </w:tcPr>
          <w:p w14:paraId="1076552A" w14:textId="5BF9805C" w:rsidR="00D67429" w:rsidRDefault="00D67429" w:rsidP="00ED45F0">
            <w:pPr>
              <w:snapToGrid w:val="0"/>
              <w:spacing w:before="60" w:after="60" w:line="360" w:lineRule="auto"/>
              <w:jc w:val="both"/>
              <w:rPr>
                <w:rFonts w:ascii="Arial" w:eastAsia="Arial" w:hAnsi="Arial" w:cs="Arial"/>
                <w:b/>
                <w:bCs/>
                <w:color w:val="003E7B"/>
                <w:sz w:val="18"/>
                <w:szCs w:val="18"/>
              </w:rPr>
            </w:pPr>
            <w:proofErr w:type="spellStart"/>
            <w:r w:rsidRPr="00D67429">
              <w:rPr>
                <w:rFonts w:ascii="Arial" w:eastAsia="Arial" w:hAnsi="Arial" w:cs="Arial"/>
                <w:b/>
                <w:bCs/>
                <w:color w:val="003E7B"/>
                <w:sz w:val="18"/>
                <w:szCs w:val="18"/>
              </w:rPr>
              <w:t>Jsdelivr</w:t>
            </w:r>
            <w:proofErr w:type="spellEnd"/>
          </w:p>
        </w:tc>
        <w:tc>
          <w:tcPr>
            <w:tcW w:w="7590" w:type="dxa"/>
          </w:tcPr>
          <w:p w14:paraId="26ADEA00" w14:textId="3053C4E6" w:rsidR="00D67429" w:rsidRPr="0090759E" w:rsidRDefault="00070126" w:rsidP="00746D9D">
            <w:pPr>
              <w:snapToGrid w:val="0"/>
              <w:spacing w:before="60" w:after="60" w:line="360" w:lineRule="auto"/>
              <w:jc w:val="both"/>
              <w:rPr>
                <w:rFonts w:ascii="Arial" w:eastAsia="Arial" w:hAnsi="Arial" w:cs="Arial"/>
                <w:color w:val="003E7B"/>
                <w:sz w:val="18"/>
                <w:szCs w:val="18"/>
                <w:lang w:val="en-US"/>
              </w:rPr>
            </w:pPr>
            <w:r w:rsidRPr="0090759E">
              <w:rPr>
                <w:rFonts w:ascii="Arial" w:eastAsia="Arial" w:hAnsi="Arial" w:cs="Arial"/>
                <w:color w:val="003E7B"/>
                <w:sz w:val="18"/>
                <w:szCs w:val="18"/>
                <w:lang w:val="en-US"/>
              </w:rPr>
              <w:t>These cookies are used to import JavaScript libraries on our website and thus support several content management systems (</w:t>
            </w:r>
            <w:proofErr w:type="spellStart"/>
            <w:r w:rsidRPr="0090759E">
              <w:rPr>
                <w:rFonts w:ascii="Arial" w:eastAsia="Arial" w:hAnsi="Arial" w:cs="Arial"/>
                <w:color w:val="003E7B"/>
                <w:sz w:val="18"/>
                <w:szCs w:val="18"/>
                <w:lang w:val="en-US"/>
              </w:rPr>
              <w:t>npm</w:t>
            </w:r>
            <w:proofErr w:type="spellEnd"/>
            <w:r w:rsidRPr="0090759E">
              <w:rPr>
                <w:rFonts w:ascii="Arial" w:eastAsia="Arial" w:hAnsi="Arial" w:cs="Arial"/>
                <w:color w:val="003E7B"/>
                <w:sz w:val="18"/>
                <w:szCs w:val="18"/>
                <w:lang w:val="en-US"/>
              </w:rPr>
              <w:t xml:space="preserve">, </w:t>
            </w:r>
            <w:proofErr w:type="spellStart"/>
            <w:r w:rsidRPr="0090759E">
              <w:rPr>
                <w:rFonts w:ascii="Arial" w:eastAsia="Arial" w:hAnsi="Arial" w:cs="Arial"/>
                <w:color w:val="003E7B"/>
                <w:sz w:val="18"/>
                <w:szCs w:val="18"/>
                <w:lang w:val="en-US"/>
              </w:rPr>
              <w:t>github</w:t>
            </w:r>
            <w:proofErr w:type="spellEnd"/>
            <w:r w:rsidRPr="0090759E">
              <w:rPr>
                <w:rFonts w:ascii="Arial" w:eastAsia="Arial" w:hAnsi="Arial" w:cs="Arial"/>
                <w:color w:val="003E7B"/>
                <w:sz w:val="18"/>
                <w:szCs w:val="18"/>
                <w:lang w:val="en-US"/>
              </w:rPr>
              <w:t xml:space="preserve">, </w:t>
            </w:r>
            <w:proofErr w:type="spellStart"/>
            <w:r w:rsidRPr="0090759E">
              <w:rPr>
                <w:rFonts w:ascii="Arial" w:eastAsia="Arial" w:hAnsi="Arial" w:cs="Arial"/>
                <w:color w:val="003E7B"/>
                <w:sz w:val="18"/>
                <w:szCs w:val="18"/>
                <w:lang w:val="en-US"/>
              </w:rPr>
              <w:t>wordpress</w:t>
            </w:r>
            <w:proofErr w:type="spellEnd"/>
            <w:r w:rsidRPr="0090759E">
              <w:rPr>
                <w:rFonts w:ascii="Arial" w:eastAsia="Arial" w:hAnsi="Arial" w:cs="Arial"/>
                <w:color w:val="003E7B"/>
                <w:sz w:val="18"/>
                <w:szCs w:val="18"/>
                <w:lang w:val="en-US"/>
              </w:rPr>
              <w:t xml:space="preserve">, </w:t>
            </w:r>
            <w:proofErr w:type="spellStart"/>
            <w:r w:rsidRPr="0090759E">
              <w:rPr>
                <w:rFonts w:ascii="Arial" w:eastAsia="Arial" w:hAnsi="Arial" w:cs="Arial"/>
                <w:color w:val="003E7B"/>
                <w:sz w:val="18"/>
                <w:szCs w:val="18"/>
                <w:lang w:val="en-US"/>
              </w:rPr>
              <w:t>Deno</w:t>
            </w:r>
            <w:proofErr w:type="spellEnd"/>
            <w:r w:rsidRPr="0090759E">
              <w:rPr>
                <w:rFonts w:ascii="Arial" w:eastAsia="Arial" w:hAnsi="Arial" w:cs="Arial"/>
                <w:color w:val="003E7B"/>
                <w:sz w:val="18"/>
                <w:szCs w:val="18"/>
                <w:lang w:val="en-US"/>
              </w:rPr>
              <w:t>, ...).</w:t>
            </w:r>
          </w:p>
        </w:tc>
      </w:tr>
    </w:tbl>
    <w:p w14:paraId="2A961E9F" w14:textId="77777777" w:rsidR="00804969" w:rsidRDefault="00804969" w:rsidP="00ED45F0">
      <w:pPr>
        <w:pStyle w:val="Titre1"/>
        <w:tabs>
          <w:tab w:val="left" w:pos="469"/>
        </w:tabs>
        <w:snapToGrid w:val="0"/>
        <w:spacing w:before="60" w:after="60" w:line="360" w:lineRule="auto"/>
        <w:ind w:left="0" w:firstLine="0"/>
        <w:jc w:val="both"/>
        <w:rPr>
          <w:b w:val="0"/>
          <w:bCs w:val="0"/>
          <w:color w:val="003E7B"/>
          <w:sz w:val="22"/>
          <w:szCs w:val="22"/>
          <w:lang w:val="en-US"/>
        </w:rPr>
      </w:pPr>
    </w:p>
    <w:p w14:paraId="553C2BCF" w14:textId="0A1389B2" w:rsidR="00513AAB" w:rsidRPr="00DC4798" w:rsidRDefault="0090759E" w:rsidP="00ED45F0">
      <w:pPr>
        <w:pStyle w:val="Titre1"/>
        <w:tabs>
          <w:tab w:val="left" w:pos="469"/>
        </w:tabs>
        <w:snapToGrid w:val="0"/>
        <w:spacing w:before="60" w:after="60" w:line="360" w:lineRule="auto"/>
        <w:ind w:left="0" w:firstLine="0"/>
        <w:jc w:val="both"/>
        <w:rPr>
          <w:b w:val="0"/>
          <w:bCs w:val="0"/>
          <w:color w:val="003E7B"/>
          <w:sz w:val="22"/>
          <w:szCs w:val="22"/>
          <w:lang w:val="en-US"/>
        </w:rPr>
      </w:pPr>
      <w:r w:rsidRPr="0090759E">
        <w:rPr>
          <w:b w:val="0"/>
          <w:bCs w:val="0"/>
          <w:color w:val="003E7B"/>
          <w:sz w:val="22"/>
          <w:szCs w:val="22"/>
          <w:lang w:val="en-US"/>
        </w:rPr>
        <w:t xml:space="preserve">Please note that, in accordance with the RGPD, if these cookies collect your personal data and involve transfers outside the European Union, these will either be based on an adequacy decision by the European Commission, or will take place subject to appropriate contractual guarantees. </w:t>
      </w:r>
      <w:r w:rsidRPr="00DC4798">
        <w:rPr>
          <w:b w:val="0"/>
          <w:bCs w:val="0"/>
          <w:color w:val="003E7B"/>
          <w:sz w:val="22"/>
          <w:szCs w:val="22"/>
          <w:lang w:val="en-US"/>
        </w:rPr>
        <w:t>For further information, please contact our DPO</w:t>
      </w:r>
      <w:r w:rsidR="00114D05" w:rsidRPr="00DC4798">
        <w:rPr>
          <w:b w:val="0"/>
          <w:bCs w:val="0"/>
          <w:color w:val="003E7B"/>
          <w:sz w:val="22"/>
          <w:szCs w:val="22"/>
          <w:lang w:val="en-US"/>
        </w:rPr>
        <w:t xml:space="preserve"> (</w:t>
      </w:r>
      <w:hyperlink r:id="rId17" w:history="1">
        <w:r w:rsidR="00114D05" w:rsidRPr="00DC4798">
          <w:rPr>
            <w:rStyle w:val="Lienhypertexte"/>
            <w:b w:val="0"/>
            <w:bCs w:val="0"/>
            <w:sz w:val="22"/>
            <w:szCs w:val="22"/>
            <w:lang w:val="en-US"/>
          </w:rPr>
          <w:t>dpo@foncia.com</w:t>
        </w:r>
      </w:hyperlink>
      <w:r w:rsidR="00114D05" w:rsidRPr="00DC4798">
        <w:rPr>
          <w:b w:val="0"/>
          <w:bCs w:val="0"/>
          <w:color w:val="003E7B"/>
          <w:sz w:val="22"/>
          <w:szCs w:val="22"/>
          <w:lang w:val="en-US"/>
        </w:rPr>
        <w:t xml:space="preserve">) </w:t>
      </w:r>
      <w:r w:rsidR="00A50DE3" w:rsidRPr="00DC4798">
        <w:rPr>
          <w:b w:val="0"/>
          <w:bCs w:val="0"/>
          <w:color w:val="003E7B"/>
          <w:sz w:val="22"/>
          <w:szCs w:val="22"/>
          <w:lang w:val="en-US"/>
        </w:rPr>
        <w:t>and consult our</w:t>
      </w:r>
      <w:r w:rsidR="00DC4798">
        <w:rPr>
          <w:b w:val="0"/>
          <w:bCs w:val="0"/>
          <w:color w:val="003E7B"/>
          <w:sz w:val="22"/>
          <w:szCs w:val="22"/>
          <w:lang w:val="en-US"/>
        </w:rPr>
        <w:t xml:space="preserve"> </w:t>
      </w:r>
      <w:r w:rsidR="00DC4798" w:rsidRPr="00DC4798">
        <w:rPr>
          <w:rStyle w:val="Lienhypertexte"/>
          <w:b w:val="0"/>
          <w:bCs w:val="0"/>
          <w:sz w:val="22"/>
          <w:szCs w:val="22"/>
          <w:lang w:val="en-US"/>
        </w:rPr>
        <w:t>personal data protection policy.</w:t>
      </w:r>
    </w:p>
    <w:p w14:paraId="554C0DF1" w14:textId="77777777" w:rsidR="00947BDE" w:rsidRPr="00DC4798" w:rsidRDefault="00947BDE" w:rsidP="00ED45F0">
      <w:pPr>
        <w:pStyle w:val="Titre1"/>
        <w:tabs>
          <w:tab w:val="left" w:pos="469"/>
        </w:tabs>
        <w:snapToGrid w:val="0"/>
        <w:spacing w:before="60" w:after="60" w:line="360" w:lineRule="auto"/>
        <w:ind w:left="0" w:firstLine="0"/>
        <w:jc w:val="both"/>
        <w:rPr>
          <w:b w:val="0"/>
          <w:bCs w:val="0"/>
          <w:color w:val="003E7B"/>
          <w:sz w:val="22"/>
          <w:szCs w:val="22"/>
          <w:lang w:val="en-US"/>
        </w:rPr>
      </w:pPr>
    </w:p>
    <w:p w14:paraId="50F1CCBD" w14:textId="77777777" w:rsidR="00566605" w:rsidRDefault="00566605" w:rsidP="00ED45F0">
      <w:pPr>
        <w:snapToGrid w:val="0"/>
        <w:spacing w:before="60" w:after="60" w:line="360" w:lineRule="auto"/>
        <w:jc w:val="both"/>
        <w:rPr>
          <w:rFonts w:ascii="Arial" w:eastAsia="Arial" w:hAnsi="Arial" w:cs="Arial"/>
          <w:b/>
          <w:bCs/>
          <w:color w:val="FFC000" w:themeColor="accent4"/>
          <w:sz w:val="30"/>
          <w:szCs w:val="30"/>
          <w:lang w:val="en-US"/>
        </w:rPr>
      </w:pPr>
      <w:r w:rsidRPr="00566605">
        <w:rPr>
          <w:rFonts w:ascii="Arial" w:eastAsia="Arial" w:hAnsi="Arial" w:cs="Arial"/>
          <w:b/>
          <w:bCs/>
          <w:color w:val="FFC000" w:themeColor="accent4"/>
          <w:sz w:val="30"/>
          <w:szCs w:val="30"/>
          <w:lang w:val="en-US"/>
        </w:rPr>
        <w:t xml:space="preserve">HOW TO MANAGE COOKIES? YOU'RE IN CONTROL! </w:t>
      </w:r>
    </w:p>
    <w:p w14:paraId="23C3AF02" w14:textId="77777777" w:rsidR="00566605" w:rsidRDefault="00566605" w:rsidP="00566605">
      <w:pPr>
        <w:snapToGrid w:val="0"/>
        <w:spacing w:before="60" w:after="60" w:line="360" w:lineRule="auto"/>
        <w:jc w:val="both"/>
        <w:rPr>
          <w:rFonts w:ascii="Arial" w:eastAsia="Arial" w:hAnsi="Arial" w:cs="Arial"/>
          <w:color w:val="003E7B"/>
          <w:lang w:val="en-US"/>
        </w:rPr>
      </w:pPr>
      <w:r w:rsidRPr="00566605">
        <w:rPr>
          <w:rFonts w:ascii="Arial" w:eastAsia="Arial" w:hAnsi="Arial" w:cs="Arial"/>
          <w:color w:val="003E7B"/>
          <w:lang w:val="en-US"/>
        </w:rPr>
        <w:t xml:space="preserve">In general, the placement of cookies is subject to your consent, unless they are strictly necessary, in which case their use is based on our legitimate interests. You can therefore choose to accept or refuse most cookies at any time. </w:t>
      </w:r>
    </w:p>
    <w:p w14:paraId="5D389AFA" w14:textId="77777777" w:rsidR="00566605" w:rsidRPr="00566605" w:rsidRDefault="00566605" w:rsidP="00566605">
      <w:pPr>
        <w:snapToGrid w:val="0"/>
        <w:spacing w:before="60" w:after="60" w:line="360" w:lineRule="auto"/>
        <w:jc w:val="both"/>
        <w:rPr>
          <w:rFonts w:ascii="Arial" w:eastAsia="Arial" w:hAnsi="Arial" w:cs="Arial"/>
          <w:b/>
          <w:bCs/>
          <w:color w:val="ED7D31" w:themeColor="accent2"/>
        </w:rPr>
      </w:pPr>
    </w:p>
    <w:p w14:paraId="18C29620" w14:textId="1CFEA100" w:rsidR="00085BCC" w:rsidRPr="00085BCC" w:rsidRDefault="00085BCC" w:rsidP="00085BCC">
      <w:pPr>
        <w:pStyle w:val="Paragraphedeliste"/>
        <w:numPr>
          <w:ilvl w:val="0"/>
          <w:numId w:val="13"/>
        </w:numPr>
        <w:snapToGrid w:val="0"/>
        <w:spacing w:before="60" w:after="60" w:line="360" w:lineRule="auto"/>
        <w:jc w:val="both"/>
        <w:rPr>
          <w:rFonts w:ascii="Arial" w:eastAsia="Arial" w:hAnsi="Arial" w:cs="Arial"/>
          <w:b/>
          <w:bCs/>
          <w:color w:val="ED7D31" w:themeColor="accent2"/>
          <w:lang w:val="en-US"/>
        </w:rPr>
      </w:pPr>
      <w:r w:rsidRPr="00085BCC">
        <w:rPr>
          <w:rFonts w:ascii="Arial" w:eastAsia="Arial" w:hAnsi="Arial" w:cs="Arial"/>
          <w:b/>
          <w:bCs/>
          <w:color w:val="ED7D31" w:themeColor="accent2"/>
          <w:lang w:val="en-US"/>
        </w:rPr>
        <w:t xml:space="preserve">Accept, refuse or set parameters directly on our site </w:t>
      </w:r>
    </w:p>
    <w:p w14:paraId="78BB1824" w14:textId="77777777" w:rsidR="00085BCC" w:rsidRPr="009A1A50" w:rsidRDefault="00085BCC" w:rsidP="00085BCC">
      <w:pPr>
        <w:snapToGrid w:val="0"/>
        <w:spacing w:before="60" w:after="60" w:line="360" w:lineRule="auto"/>
        <w:jc w:val="both"/>
        <w:rPr>
          <w:rFonts w:ascii="Arial" w:eastAsia="Arial" w:hAnsi="Arial" w:cs="Arial"/>
          <w:color w:val="003E7B"/>
          <w:lang w:val="en-US"/>
        </w:rPr>
      </w:pPr>
      <w:r w:rsidRPr="00085BCC">
        <w:rPr>
          <w:rFonts w:ascii="Arial" w:eastAsia="Arial" w:hAnsi="Arial" w:cs="Arial"/>
          <w:color w:val="003E7B"/>
          <w:lang w:val="en-US"/>
        </w:rPr>
        <w:t xml:space="preserve">As soon as you arrive, a cookies banner is displayed. </w:t>
      </w:r>
      <w:r w:rsidRPr="009A1A50">
        <w:rPr>
          <w:rFonts w:ascii="Arial" w:eastAsia="Arial" w:hAnsi="Arial" w:cs="Arial"/>
          <w:color w:val="003E7B"/>
          <w:lang w:val="en-US"/>
        </w:rPr>
        <w:t xml:space="preserve">It allows you to accept or refuse cookies, or to define your preferences. Your consent or refusal applies only to cookies used on our site. Each cookie is described in the banner so that you can make informed choices. If you refuse one or more cookies, you will not be able to take advantage of the related functions described above. </w:t>
      </w:r>
    </w:p>
    <w:p w14:paraId="3C9A278C" w14:textId="77777777" w:rsidR="00085BCC" w:rsidRPr="009A1A50" w:rsidRDefault="00085BCC" w:rsidP="00085BCC">
      <w:pPr>
        <w:snapToGrid w:val="0"/>
        <w:spacing w:before="60" w:after="60" w:line="360" w:lineRule="auto"/>
        <w:jc w:val="both"/>
        <w:rPr>
          <w:rFonts w:ascii="Arial" w:eastAsia="Arial" w:hAnsi="Arial" w:cs="Arial"/>
          <w:color w:val="003E7B"/>
          <w:lang w:val="en-US"/>
        </w:rPr>
      </w:pPr>
      <w:r w:rsidRPr="009A1A50">
        <w:rPr>
          <w:rFonts w:ascii="Arial" w:eastAsia="Arial" w:hAnsi="Arial" w:cs="Arial"/>
          <w:color w:val="003E7B"/>
          <w:lang w:val="en-US"/>
        </w:rPr>
        <w:t xml:space="preserve">You can change your preferences or withdraw your consent at any time by clicking on the small </w:t>
      </w:r>
      <w:proofErr w:type="spellStart"/>
      <w:r w:rsidRPr="009A1A50">
        <w:rPr>
          <w:rFonts w:ascii="Arial" w:eastAsia="Arial" w:hAnsi="Arial" w:cs="Arial"/>
          <w:color w:val="003E7B"/>
          <w:lang w:val="en-US"/>
        </w:rPr>
        <w:t>Axeptio</w:t>
      </w:r>
      <w:proofErr w:type="spellEnd"/>
      <w:r w:rsidRPr="009A1A50">
        <w:rPr>
          <w:rFonts w:ascii="Arial" w:eastAsia="Arial" w:hAnsi="Arial" w:cs="Arial"/>
          <w:color w:val="003E7B"/>
          <w:lang w:val="en-US"/>
        </w:rPr>
        <w:t xml:space="preserve"> icon on the left-hand side of our site. Withdrawing your consent will not compromise the </w:t>
      </w:r>
      <w:r w:rsidRPr="009A1A50">
        <w:rPr>
          <w:rFonts w:ascii="Arial" w:eastAsia="Arial" w:hAnsi="Arial" w:cs="Arial"/>
          <w:color w:val="003E7B"/>
          <w:lang w:val="en-US"/>
        </w:rPr>
        <w:lastRenderedPageBreak/>
        <w:t xml:space="preserve">lawfulness of the deposit made prior to this withdrawal, nor of subsequent processing. We will simply stop storing and using them. </w:t>
      </w:r>
    </w:p>
    <w:p w14:paraId="00EBF31D" w14:textId="77777777" w:rsidR="00085BCC" w:rsidRPr="009A1A50" w:rsidRDefault="00085BCC" w:rsidP="00085BCC">
      <w:pPr>
        <w:snapToGrid w:val="0"/>
        <w:spacing w:before="60" w:after="60" w:line="360" w:lineRule="auto"/>
        <w:jc w:val="both"/>
        <w:rPr>
          <w:rFonts w:ascii="Arial" w:eastAsia="Arial" w:hAnsi="Arial" w:cs="Arial"/>
          <w:color w:val="003E7B"/>
          <w:lang w:val="en-US"/>
        </w:rPr>
      </w:pPr>
      <w:r w:rsidRPr="009A1A50">
        <w:rPr>
          <w:rFonts w:ascii="Arial" w:eastAsia="Arial" w:hAnsi="Arial" w:cs="Arial"/>
          <w:color w:val="003E7B"/>
          <w:lang w:val="en-US"/>
        </w:rPr>
        <w:t xml:space="preserve">In the case of Piano Analytics cookies, which are exempt from consent as they are configured in accordance with the guide published by the CNIL, you have the option of objecting to them by unchecking the pre-ticked box on the cookies banner. </w:t>
      </w:r>
    </w:p>
    <w:p w14:paraId="4BEC26D0" w14:textId="1B1841CA" w:rsidR="00EE5F3C" w:rsidRDefault="00085BCC" w:rsidP="00085BCC">
      <w:pPr>
        <w:snapToGrid w:val="0"/>
        <w:spacing w:before="60" w:after="60" w:line="360" w:lineRule="auto"/>
        <w:jc w:val="both"/>
        <w:rPr>
          <w:rFonts w:ascii="Arial" w:eastAsia="Arial" w:hAnsi="Arial" w:cs="Arial"/>
          <w:color w:val="003E7B"/>
          <w:lang w:val="en-US"/>
        </w:rPr>
      </w:pPr>
      <w:r w:rsidRPr="009A1A50">
        <w:rPr>
          <w:rFonts w:ascii="Arial" w:eastAsia="Arial" w:hAnsi="Arial" w:cs="Arial"/>
          <w:color w:val="003E7B"/>
          <w:lang w:val="en-US"/>
        </w:rPr>
        <w:t xml:space="preserve">Finally, if the cookies listed collect your personal data, which is not always the case, you have, in accordance with the RGPD, various rights that can be exercised at any time with our DPO </w:t>
      </w:r>
      <w:r w:rsidR="00EE5F3C" w:rsidRPr="009A1A50">
        <w:rPr>
          <w:rFonts w:ascii="Arial" w:eastAsia="Arial" w:hAnsi="Arial" w:cs="Arial"/>
          <w:color w:val="003E7B"/>
          <w:lang w:val="en-US"/>
        </w:rPr>
        <w:t>(</w:t>
      </w:r>
      <w:hyperlink r:id="rId18" w:history="1">
        <w:r w:rsidR="00EE5F3C" w:rsidRPr="009A1A50">
          <w:rPr>
            <w:rStyle w:val="Lienhypertexte"/>
            <w:rFonts w:ascii="Arial" w:eastAsia="Arial" w:hAnsi="Arial" w:cs="Arial"/>
            <w:lang w:val="en-US"/>
          </w:rPr>
          <w:t>dpo@foncia.com</w:t>
        </w:r>
      </w:hyperlink>
      <w:r w:rsidR="00EE5F3C" w:rsidRPr="009A1A50">
        <w:rPr>
          <w:rFonts w:ascii="Arial" w:eastAsia="Arial" w:hAnsi="Arial" w:cs="Arial"/>
          <w:color w:val="003E7B"/>
          <w:lang w:val="en-US"/>
        </w:rPr>
        <w:t>)</w:t>
      </w:r>
      <w:r w:rsidR="00114D05" w:rsidRPr="009A1A50">
        <w:rPr>
          <w:rFonts w:ascii="Arial" w:eastAsia="Arial" w:hAnsi="Arial" w:cs="Arial"/>
          <w:color w:val="003E7B"/>
          <w:lang w:val="en-US"/>
        </w:rPr>
        <w:t xml:space="preserve">. </w:t>
      </w:r>
      <w:r w:rsidR="009A1A50" w:rsidRPr="007F39AA">
        <w:rPr>
          <w:rFonts w:ascii="Arial" w:eastAsia="Arial" w:hAnsi="Arial" w:cs="Arial"/>
          <w:color w:val="003E7B"/>
          <w:lang w:val="en-US"/>
        </w:rPr>
        <w:t>For more information, see our</w:t>
      </w:r>
      <w:r w:rsidR="009A1A50" w:rsidRPr="007F39AA">
        <w:rPr>
          <w:rFonts w:ascii="Arial" w:eastAsia="Arial" w:hAnsi="Arial" w:cs="Arial"/>
          <w:color w:val="003E7B"/>
          <w:lang w:val="en-US"/>
        </w:rPr>
        <w:t xml:space="preserve"> </w:t>
      </w:r>
      <w:r w:rsidR="009A1A50" w:rsidRPr="007F39AA">
        <w:rPr>
          <w:rStyle w:val="Lienhypertexte"/>
          <w:lang w:val="en-US"/>
        </w:rPr>
        <w:t>personal data protection policy</w:t>
      </w:r>
      <w:r w:rsidR="00EE5F3C" w:rsidRPr="007F39AA">
        <w:rPr>
          <w:rFonts w:ascii="Arial" w:eastAsia="Arial" w:hAnsi="Arial" w:cs="Arial"/>
          <w:color w:val="003E7B"/>
          <w:lang w:val="en-US"/>
        </w:rPr>
        <w:t xml:space="preserve">. </w:t>
      </w:r>
    </w:p>
    <w:p w14:paraId="50F63003" w14:textId="77777777" w:rsidR="007F39AA" w:rsidRPr="007F39AA" w:rsidRDefault="007F39AA" w:rsidP="00085BCC">
      <w:pPr>
        <w:snapToGrid w:val="0"/>
        <w:spacing w:before="60" w:after="60" w:line="360" w:lineRule="auto"/>
        <w:jc w:val="both"/>
        <w:rPr>
          <w:rFonts w:ascii="Arial" w:eastAsia="Arial" w:hAnsi="Arial" w:cs="Arial"/>
          <w:color w:val="003E7B"/>
          <w:lang w:val="en-US"/>
        </w:rPr>
      </w:pPr>
    </w:p>
    <w:p w14:paraId="0DC083C1" w14:textId="594C7F42" w:rsidR="007F39AA" w:rsidRPr="007F39AA" w:rsidRDefault="007F39AA" w:rsidP="007F39AA">
      <w:pPr>
        <w:pStyle w:val="Paragraphedeliste"/>
        <w:numPr>
          <w:ilvl w:val="0"/>
          <w:numId w:val="13"/>
        </w:numPr>
        <w:snapToGrid w:val="0"/>
        <w:spacing w:before="60" w:after="60" w:line="360" w:lineRule="auto"/>
        <w:jc w:val="both"/>
        <w:rPr>
          <w:rFonts w:ascii="Arial" w:eastAsia="Arial" w:hAnsi="Arial" w:cs="Arial"/>
          <w:b/>
          <w:bCs/>
          <w:color w:val="ED7D31" w:themeColor="accent2"/>
          <w:lang w:val="en-US"/>
        </w:rPr>
      </w:pPr>
      <w:r w:rsidRPr="007F39AA">
        <w:rPr>
          <w:rFonts w:ascii="Arial" w:eastAsia="Arial" w:hAnsi="Arial" w:cs="Arial"/>
          <w:b/>
          <w:bCs/>
          <w:color w:val="ED7D31" w:themeColor="accent2"/>
          <w:lang w:val="en-US"/>
        </w:rPr>
        <w:t>Accept, reject or configure via your browser or smartphone</w:t>
      </w:r>
    </w:p>
    <w:p w14:paraId="01A4FD93" w14:textId="77777777" w:rsidR="007F39AA" w:rsidRPr="007F39AA" w:rsidRDefault="007F39AA" w:rsidP="007F39AA">
      <w:pPr>
        <w:snapToGrid w:val="0"/>
        <w:spacing w:before="60" w:after="60" w:line="360" w:lineRule="auto"/>
        <w:jc w:val="both"/>
        <w:rPr>
          <w:rFonts w:ascii="Arial" w:eastAsia="Arial" w:hAnsi="Arial" w:cs="Arial"/>
          <w:color w:val="003E7B"/>
          <w:lang w:val="en-US"/>
        </w:rPr>
      </w:pPr>
      <w:r w:rsidRPr="007F39AA">
        <w:rPr>
          <w:rFonts w:ascii="Arial" w:eastAsia="Arial" w:hAnsi="Arial" w:cs="Arial"/>
          <w:color w:val="003E7B"/>
          <w:lang w:val="en-US"/>
        </w:rPr>
        <w:t>You can also manage the placement of cookies using the settings on your browser or smartphone. They allow you to accept or refuse them, either systematically or according to their origin. You can also configure them to notify you of the presence of a new cookie before it is deposited.</w:t>
      </w:r>
    </w:p>
    <w:p w14:paraId="6BFC6D93" w14:textId="78C796E9" w:rsidR="00DF4F4C" w:rsidRPr="007F39AA" w:rsidRDefault="007F39AA" w:rsidP="007F39AA">
      <w:pPr>
        <w:snapToGrid w:val="0"/>
        <w:spacing w:before="60" w:after="60" w:line="360" w:lineRule="auto"/>
        <w:jc w:val="both"/>
        <w:rPr>
          <w:rFonts w:ascii="Arial" w:eastAsia="Arial" w:hAnsi="Arial" w:cs="Arial"/>
          <w:color w:val="003E7B"/>
          <w:lang w:val="en-US"/>
        </w:rPr>
      </w:pPr>
      <w:r w:rsidRPr="007F39AA">
        <w:rPr>
          <w:rFonts w:ascii="Arial" w:eastAsia="Arial" w:hAnsi="Arial" w:cs="Arial"/>
          <w:color w:val="003E7B"/>
          <w:lang w:val="en-US"/>
        </w:rPr>
        <w:t xml:space="preserve">The management tool differs according to your browser or </w:t>
      </w:r>
      <w:proofErr w:type="gramStart"/>
      <w:r w:rsidRPr="007F39AA">
        <w:rPr>
          <w:rFonts w:ascii="Arial" w:eastAsia="Arial" w:hAnsi="Arial" w:cs="Arial"/>
          <w:color w:val="003E7B"/>
          <w:lang w:val="en-US"/>
        </w:rPr>
        <w:t>smartphone</w:t>
      </w:r>
      <w:r w:rsidRPr="007F39AA">
        <w:rPr>
          <w:rFonts w:ascii="Arial" w:eastAsia="Arial" w:hAnsi="Arial" w:cs="Arial"/>
          <w:color w:val="003E7B"/>
          <w:lang w:val="en-US"/>
        </w:rPr>
        <w:t xml:space="preserve"> </w:t>
      </w:r>
      <w:r w:rsidRPr="007F39AA">
        <w:rPr>
          <w:rFonts w:ascii="Arial" w:eastAsia="Arial" w:hAnsi="Arial" w:cs="Arial"/>
          <w:color w:val="003E7B"/>
          <w:lang w:val="en-US"/>
        </w:rPr>
        <w:t>:</w:t>
      </w:r>
      <w:proofErr w:type="gramEnd"/>
    </w:p>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229"/>
      </w:tblGrid>
      <w:tr w:rsidR="00DF4F4C" w:rsidRPr="00886F4E" w14:paraId="66EE1867" w14:textId="77777777" w:rsidTr="005159A9">
        <w:tc>
          <w:tcPr>
            <w:tcW w:w="1985" w:type="dxa"/>
          </w:tcPr>
          <w:p w14:paraId="4E0490DF" w14:textId="77777777" w:rsidR="00DF4F4C" w:rsidRPr="005159A9" w:rsidRDefault="00DF4F4C" w:rsidP="00ED45F0">
            <w:pPr>
              <w:snapToGrid w:val="0"/>
              <w:spacing w:before="60" w:after="60" w:line="360" w:lineRule="auto"/>
              <w:jc w:val="both"/>
              <w:rPr>
                <w:rFonts w:ascii="Arial" w:eastAsia="Arial" w:hAnsi="Arial" w:cs="Arial"/>
                <w:color w:val="003E7B"/>
                <w:sz w:val="20"/>
                <w:szCs w:val="20"/>
              </w:rPr>
            </w:pPr>
            <w:r w:rsidRPr="005159A9">
              <w:rPr>
                <w:rFonts w:ascii="Arial" w:eastAsia="Arial" w:hAnsi="Arial" w:cs="Arial"/>
                <w:color w:val="003E7B"/>
                <w:sz w:val="20"/>
                <w:szCs w:val="20"/>
              </w:rPr>
              <w:t>Internet Explorer™</w:t>
            </w:r>
          </w:p>
        </w:tc>
        <w:tc>
          <w:tcPr>
            <w:tcW w:w="7229" w:type="dxa"/>
          </w:tcPr>
          <w:p w14:paraId="20368737" w14:textId="77777777" w:rsidR="00DF4F4C" w:rsidRPr="005159A9" w:rsidRDefault="00000000" w:rsidP="00ED45F0">
            <w:pPr>
              <w:snapToGrid w:val="0"/>
              <w:spacing w:before="60" w:after="60" w:line="360" w:lineRule="auto"/>
              <w:jc w:val="both"/>
              <w:rPr>
                <w:rFonts w:ascii="Arial" w:hAnsi="Arial" w:cs="Arial"/>
                <w:sz w:val="16"/>
                <w:szCs w:val="16"/>
              </w:rPr>
            </w:pPr>
            <w:hyperlink r:id="rId19" w:history="1">
              <w:r w:rsidR="00DF4F4C" w:rsidRPr="005159A9">
                <w:rPr>
                  <w:rStyle w:val="Lienhypertexte"/>
                  <w:rFonts w:ascii="Arial" w:hAnsi="Arial" w:cs="Arial"/>
                  <w:sz w:val="16"/>
                  <w:szCs w:val="16"/>
                </w:rPr>
                <w:t>http://windows.microsoft.com/fr-FR/windows-vista/Block-or-allow-cookies</w:t>
              </w:r>
            </w:hyperlink>
            <w:r w:rsidR="00DF4F4C" w:rsidRPr="005159A9">
              <w:rPr>
                <w:rFonts w:ascii="Arial" w:hAnsi="Arial" w:cs="Arial"/>
                <w:sz w:val="16"/>
                <w:szCs w:val="16"/>
              </w:rPr>
              <w:t xml:space="preserve"> </w:t>
            </w:r>
          </w:p>
        </w:tc>
      </w:tr>
      <w:tr w:rsidR="00DF4F4C" w:rsidRPr="00886F4E" w14:paraId="24AE6D85" w14:textId="77777777" w:rsidTr="005159A9">
        <w:tc>
          <w:tcPr>
            <w:tcW w:w="1985" w:type="dxa"/>
          </w:tcPr>
          <w:p w14:paraId="572B15F0" w14:textId="77777777" w:rsidR="00DF4F4C" w:rsidRPr="005159A9" w:rsidRDefault="00DF4F4C" w:rsidP="00ED45F0">
            <w:pPr>
              <w:snapToGrid w:val="0"/>
              <w:spacing w:before="60" w:after="60" w:line="360" w:lineRule="auto"/>
              <w:jc w:val="both"/>
              <w:rPr>
                <w:rFonts w:ascii="Arial" w:eastAsia="Arial" w:hAnsi="Arial" w:cs="Arial"/>
                <w:color w:val="003E7B"/>
                <w:sz w:val="20"/>
                <w:szCs w:val="20"/>
              </w:rPr>
            </w:pPr>
            <w:r w:rsidRPr="005159A9">
              <w:rPr>
                <w:rFonts w:ascii="Arial" w:eastAsia="Arial" w:hAnsi="Arial" w:cs="Arial"/>
                <w:color w:val="003E7B"/>
                <w:sz w:val="20"/>
                <w:szCs w:val="20"/>
              </w:rPr>
              <w:t>Safari™</w:t>
            </w:r>
          </w:p>
        </w:tc>
        <w:tc>
          <w:tcPr>
            <w:tcW w:w="7229" w:type="dxa"/>
          </w:tcPr>
          <w:p w14:paraId="2AF56EF5" w14:textId="77777777" w:rsidR="00DF4F4C" w:rsidRPr="005159A9" w:rsidRDefault="00000000" w:rsidP="00ED45F0">
            <w:pPr>
              <w:snapToGrid w:val="0"/>
              <w:spacing w:before="60" w:after="60" w:line="360" w:lineRule="auto"/>
              <w:jc w:val="both"/>
              <w:rPr>
                <w:rFonts w:ascii="Arial" w:hAnsi="Arial" w:cs="Arial"/>
                <w:sz w:val="16"/>
                <w:szCs w:val="16"/>
              </w:rPr>
            </w:pPr>
            <w:hyperlink r:id="rId20" w:history="1">
              <w:r w:rsidR="00DF4F4C" w:rsidRPr="005159A9">
                <w:rPr>
                  <w:rStyle w:val="Lienhypertexte"/>
                  <w:rFonts w:ascii="Arial" w:hAnsi="Arial" w:cs="Arial"/>
                  <w:sz w:val="16"/>
                  <w:szCs w:val="16"/>
                </w:rPr>
                <w:t>https://support.apple.com/fr-fr/guide/safari/sfri11471/mac</w:t>
              </w:r>
            </w:hyperlink>
            <w:r w:rsidR="00DF4F4C" w:rsidRPr="005159A9">
              <w:rPr>
                <w:rFonts w:ascii="Arial" w:hAnsi="Arial" w:cs="Arial"/>
                <w:sz w:val="16"/>
                <w:szCs w:val="16"/>
              </w:rPr>
              <w:t xml:space="preserve"> </w:t>
            </w:r>
          </w:p>
        </w:tc>
      </w:tr>
      <w:tr w:rsidR="00DF4F4C" w:rsidRPr="00886F4E" w14:paraId="5034B948" w14:textId="77777777" w:rsidTr="005159A9">
        <w:tc>
          <w:tcPr>
            <w:tcW w:w="1985" w:type="dxa"/>
          </w:tcPr>
          <w:p w14:paraId="52AC49DA" w14:textId="77777777" w:rsidR="00DF4F4C" w:rsidRPr="005159A9" w:rsidRDefault="00DF4F4C" w:rsidP="00ED45F0">
            <w:pPr>
              <w:snapToGrid w:val="0"/>
              <w:spacing w:before="60" w:after="60" w:line="360" w:lineRule="auto"/>
              <w:jc w:val="both"/>
              <w:rPr>
                <w:rFonts w:ascii="Arial" w:eastAsia="Arial" w:hAnsi="Arial" w:cs="Arial"/>
                <w:color w:val="003E7B"/>
                <w:sz w:val="20"/>
                <w:szCs w:val="20"/>
              </w:rPr>
            </w:pPr>
            <w:r w:rsidRPr="005159A9">
              <w:rPr>
                <w:rFonts w:ascii="Arial" w:eastAsia="Arial" w:hAnsi="Arial" w:cs="Arial"/>
                <w:color w:val="003E7B"/>
                <w:sz w:val="20"/>
                <w:szCs w:val="20"/>
              </w:rPr>
              <w:t>Google Chrome™</w:t>
            </w:r>
          </w:p>
        </w:tc>
        <w:tc>
          <w:tcPr>
            <w:tcW w:w="7229" w:type="dxa"/>
          </w:tcPr>
          <w:p w14:paraId="369A156D" w14:textId="77777777" w:rsidR="00DF4F4C" w:rsidRPr="005159A9" w:rsidRDefault="00000000" w:rsidP="00ED45F0">
            <w:pPr>
              <w:snapToGrid w:val="0"/>
              <w:spacing w:before="60" w:after="60" w:line="360" w:lineRule="auto"/>
              <w:jc w:val="both"/>
              <w:rPr>
                <w:rFonts w:ascii="Arial" w:hAnsi="Arial" w:cs="Arial"/>
                <w:sz w:val="16"/>
                <w:szCs w:val="16"/>
              </w:rPr>
            </w:pPr>
            <w:hyperlink r:id="rId21" w:history="1">
              <w:r w:rsidR="00DF4F4C" w:rsidRPr="005159A9">
                <w:rPr>
                  <w:rStyle w:val="Lienhypertexte"/>
                  <w:rFonts w:ascii="Arial" w:hAnsi="Arial" w:cs="Arial"/>
                  <w:sz w:val="16"/>
                  <w:szCs w:val="16"/>
                </w:rPr>
                <w:t>http://support.google.com/chrome/bin/answer.py?hl=fr&amp;hlrm=en&amp;answer=95647</w:t>
              </w:r>
            </w:hyperlink>
            <w:r w:rsidR="00DF4F4C" w:rsidRPr="005159A9">
              <w:rPr>
                <w:rFonts w:ascii="Arial" w:hAnsi="Arial" w:cs="Arial"/>
                <w:sz w:val="16"/>
                <w:szCs w:val="16"/>
              </w:rPr>
              <w:t xml:space="preserve"> </w:t>
            </w:r>
          </w:p>
        </w:tc>
      </w:tr>
      <w:tr w:rsidR="00DF4F4C" w:rsidRPr="00886F4E" w14:paraId="3B3FFF22" w14:textId="77777777" w:rsidTr="005159A9">
        <w:tc>
          <w:tcPr>
            <w:tcW w:w="1985" w:type="dxa"/>
          </w:tcPr>
          <w:p w14:paraId="11B4F253" w14:textId="77777777" w:rsidR="00DF4F4C" w:rsidRPr="005159A9" w:rsidRDefault="00DF4F4C" w:rsidP="00ED45F0">
            <w:pPr>
              <w:snapToGrid w:val="0"/>
              <w:spacing w:before="60" w:after="60" w:line="360" w:lineRule="auto"/>
              <w:jc w:val="both"/>
              <w:rPr>
                <w:rFonts w:ascii="Arial" w:eastAsia="Arial" w:hAnsi="Arial" w:cs="Arial"/>
                <w:color w:val="003E7B"/>
                <w:sz w:val="20"/>
                <w:szCs w:val="20"/>
              </w:rPr>
            </w:pPr>
            <w:r w:rsidRPr="005159A9">
              <w:rPr>
                <w:rFonts w:ascii="Arial" w:eastAsia="Arial" w:hAnsi="Arial" w:cs="Arial"/>
                <w:color w:val="003E7B"/>
                <w:sz w:val="20"/>
                <w:szCs w:val="20"/>
              </w:rPr>
              <w:t>Firefox™</w:t>
            </w:r>
          </w:p>
        </w:tc>
        <w:tc>
          <w:tcPr>
            <w:tcW w:w="7229" w:type="dxa"/>
          </w:tcPr>
          <w:p w14:paraId="65C11498" w14:textId="77777777" w:rsidR="00DF4F4C" w:rsidRPr="005159A9" w:rsidRDefault="00000000" w:rsidP="00ED45F0">
            <w:pPr>
              <w:snapToGrid w:val="0"/>
              <w:spacing w:before="60" w:after="60" w:line="360" w:lineRule="auto"/>
              <w:jc w:val="both"/>
              <w:rPr>
                <w:rFonts w:ascii="Arial" w:hAnsi="Arial" w:cs="Arial"/>
                <w:sz w:val="16"/>
                <w:szCs w:val="16"/>
              </w:rPr>
            </w:pPr>
            <w:hyperlink r:id="rId22" w:history="1">
              <w:r w:rsidR="00DF4F4C" w:rsidRPr="005159A9">
                <w:rPr>
                  <w:rStyle w:val="Lienhypertexte"/>
                  <w:rFonts w:ascii="Arial" w:hAnsi="Arial" w:cs="Arial"/>
                  <w:sz w:val="16"/>
                  <w:szCs w:val="16"/>
                </w:rPr>
                <w:t>https://support.mozilla.org/fr/kb/activer-desactiver-cookies-preferences</w:t>
              </w:r>
            </w:hyperlink>
            <w:r w:rsidR="00DF4F4C" w:rsidRPr="005159A9">
              <w:rPr>
                <w:rFonts w:ascii="Arial" w:hAnsi="Arial" w:cs="Arial"/>
                <w:sz w:val="16"/>
                <w:szCs w:val="16"/>
              </w:rPr>
              <w:t xml:space="preserve"> </w:t>
            </w:r>
          </w:p>
        </w:tc>
      </w:tr>
      <w:tr w:rsidR="00DF4F4C" w:rsidRPr="00886F4E" w14:paraId="647A7374" w14:textId="77777777" w:rsidTr="005159A9">
        <w:tc>
          <w:tcPr>
            <w:tcW w:w="1985" w:type="dxa"/>
          </w:tcPr>
          <w:p w14:paraId="212B951E" w14:textId="77777777" w:rsidR="00DF4F4C" w:rsidRPr="005159A9" w:rsidRDefault="00DF4F4C" w:rsidP="00ED45F0">
            <w:pPr>
              <w:snapToGrid w:val="0"/>
              <w:spacing w:before="60" w:after="60" w:line="360" w:lineRule="auto"/>
              <w:jc w:val="both"/>
              <w:rPr>
                <w:rFonts w:ascii="Arial" w:eastAsia="Arial" w:hAnsi="Arial" w:cs="Arial"/>
                <w:color w:val="003E7B"/>
                <w:sz w:val="20"/>
                <w:szCs w:val="20"/>
              </w:rPr>
            </w:pPr>
            <w:r w:rsidRPr="005159A9">
              <w:rPr>
                <w:rFonts w:ascii="Arial" w:eastAsia="Arial" w:hAnsi="Arial" w:cs="Arial"/>
                <w:color w:val="003E7B"/>
                <w:sz w:val="20"/>
                <w:szCs w:val="20"/>
              </w:rPr>
              <w:t>Opera™</w:t>
            </w:r>
          </w:p>
        </w:tc>
        <w:tc>
          <w:tcPr>
            <w:tcW w:w="7229" w:type="dxa"/>
          </w:tcPr>
          <w:p w14:paraId="20046A9B" w14:textId="77777777" w:rsidR="00DF4F4C" w:rsidRPr="005159A9" w:rsidRDefault="00000000" w:rsidP="00ED45F0">
            <w:pPr>
              <w:snapToGrid w:val="0"/>
              <w:spacing w:before="60" w:after="60" w:line="360" w:lineRule="auto"/>
              <w:jc w:val="both"/>
              <w:rPr>
                <w:rFonts w:ascii="Arial" w:hAnsi="Arial" w:cs="Arial"/>
                <w:sz w:val="16"/>
                <w:szCs w:val="16"/>
              </w:rPr>
            </w:pPr>
            <w:hyperlink r:id="rId23" w:history="1">
              <w:r w:rsidR="00DF4F4C" w:rsidRPr="005159A9">
                <w:rPr>
                  <w:rStyle w:val="Lienhypertexte"/>
                  <w:rFonts w:ascii="Arial" w:hAnsi="Arial" w:cs="Arial"/>
                  <w:sz w:val="16"/>
                  <w:szCs w:val="16"/>
                </w:rPr>
                <w:t>http://help.opera.com/Windows/10.20/fr/cookies.html</w:t>
              </w:r>
            </w:hyperlink>
            <w:r w:rsidR="00DF4F4C" w:rsidRPr="005159A9">
              <w:rPr>
                <w:rFonts w:ascii="Arial" w:hAnsi="Arial" w:cs="Arial"/>
                <w:sz w:val="16"/>
                <w:szCs w:val="16"/>
              </w:rPr>
              <w:t xml:space="preserve"> </w:t>
            </w:r>
          </w:p>
        </w:tc>
      </w:tr>
      <w:tr w:rsidR="00DF4F4C" w:rsidRPr="00886F4E" w14:paraId="242CCC77" w14:textId="77777777" w:rsidTr="005159A9">
        <w:tc>
          <w:tcPr>
            <w:tcW w:w="1985" w:type="dxa"/>
          </w:tcPr>
          <w:p w14:paraId="48AC1D5B" w14:textId="77777777" w:rsidR="00DF4F4C" w:rsidRPr="005159A9" w:rsidRDefault="00DF4F4C" w:rsidP="00ED45F0">
            <w:pPr>
              <w:snapToGrid w:val="0"/>
              <w:spacing w:before="60" w:after="60" w:line="360" w:lineRule="auto"/>
              <w:jc w:val="both"/>
              <w:rPr>
                <w:rFonts w:ascii="Arial" w:eastAsia="Arial" w:hAnsi="Arial" w:cs="Arial"/>
                <w:color w:val="003E7B"/>
                <w:sz w:val="20"/>
                <w:szCs w:val="20"/>
              </w:rPr>
            </w:pPr>
            <w:r w:rsidRPr="005159A9">
              <w:rPr>
                <w:rFonts w:ascii="Arial" w:eastAsia="Arial" w:hAnsi="Arial" w:cs="Arial"/>
                <w:color w:val="003E7B"/>
                <w:sz w:val="20"/>
                <w:szCs w:val="20"/>
              </w:rPr>
              <w:t>Appel</w:t>
            </w:r>
          </w:p>
        </w:tc>
        <w:tc>
          <w:tcPr>
            <w:tcW w:w="7229" w:type="dxa"/>
          </w:tcPr>
          <w:p w14:paraId="0DEEFB56" w14:textId="17C23559" w:rsidR="00DF4F4C" w:rsidRPr="005159A9" w:rsidRDefault="00000000" w:rsidP="00ED45F0">
            <w:pPr>
              <w:snapToGrid w:val="0"/>
              <w:spacing w:before="60" w:after="60" w:line="360" w:lineRule="auto"/>
              <w:jc w:val="both"/>
              <w:rPr>
                <w:rFonts w:ascii="Arial" w:hAnsi="Arial" w:cs="Arial"/>
                <w:sz w:val="16"/>
                <w:szCs w:val="16"/>
              </w:rPr>
            </w:pPr>
            <w:hyperlink r:id="rId24" w:history="1">
              <w:r w:rsidR="005159A9" w:rsidRPr="005159A9">
                <w:rPr>
                  <w:rStyle w:val="Lienhypertexte"/>
                  <w:rFonts w:ascii="Arial" w:hAnsi="Arial" w:cs="Arial"/>
                  <w:sz w:val="16"/>
                  <w:szCs w:val="16"/>
                </w:rPr>
                <w:t>https://support.apple.com/fr-fr/HT201265</w:t>
              </w:r>
            </w:hyperlink>
          </w:p>
        </w:tc>
      </w:tr>
      <w:tr w:rsidR="00DF4F4C" w:rsidRPr="00886F4E" w14:paraId="45010A71" w14:textId="77777777" w:rsidTr="005159A9">
        <w:tc>
          <w:tcPr>
            <w:tcW w:w="1985" w:type="dxa"/>
          </w:tcPr>
          <w:p w14:paraId="65ACA9E0" w14:textId="77777777" w:rsidR="00DF4F4C" w:rsidRPr="005159A9" w:rsidRDefault="00DF4F4C" w:rsidP="00ED45F0">
            <w:pPr>
              <w:snapToGrid w:val="0"/>
              <w:spacing w:before="60" w:after="60" w:line="360" w:lineRule="auto"/>
              <w:jc w:val="both"/>
              <w:rPr>
                <w:rFonts w:ascii="Arial" w:eastAsia="Arial" w:hAnsi="Arial" w:cs="Arial"/>
                <w:color w:val="003E7B"/>
                <w:sz w:val="20"/>
                <w:szCs w:val="20"/>
              </w:rPr>
            </w:pPr>
            <w:r w:rsidRPr="005159A9">
              <w:rPr>
                <w:rFonts w:ascii="Arial" w:eastAsia="Arial" w:hAnsi="Arial" w:cs="Arial"/>
                <w:color w:val="003E7B"/>
                <w:sz w:val="20"/>
                <w:szCs w:val="20"/>
              </w:rPr>
              <w:t>Android</w:t>
            </w:r>
          </w:p>
        </w:tc>
        <w:tc>
          <w:tcPr>
            <w:tcW w:w="7229" w:type="dxa"/>
          </w:tcPr>
          <w:p w14:paraId="2BFDDC81" w14:textId="77777777" w:rsidR="00DF4F4C" w:rsidRPr="005159A9" w:rsidRDefault="00000000" w:rsidP="00ED45F0">
            <w:pPr>
              <w:snapToGrid w:val="0"/>
              <w:spacing w:before="60" w:after="60" w:line="360" w:lineRule="auto"/>
              <w:jc w:val="both"/>
              <w:rPr>
                <w:rFonts w:ascii="Arial" w:hAnsi="Arial" w:cs="Arial"/>
                <w:sz w:val="16"/>
                <w:szCs w:val="16"/>
              </w:rPr>
            </w:pPr>
            <w:hyperlink r:id="rId25" w:history="1">
              <w:r w:rsidR="00DF4F4C" w:rsidRPr="005159A9">
                <w:rPr>
                  <w:rStyle w:val="Lienhypertexte"/>
                  <w:rFonts w:ascii="Arial" w:hAnsi="Arial" w:cs="Arial"/>
                  <w:sz w:val="16"/>
                  <w:szCs w:val="16"/>
                </w:rPr>
                <w:t>https://support.google.com/chrome/answer/95647?co=GENIE.Platform%3DAndroid&amp;hl=fr</w:t>
              </w:r>
            </w:hyperlink>
          </w:p>
        </w:tc>
      </w:tr>
    </w:tbl>
    <w:p w14:paraId="3A1319DD" w14:textId="77777777" w:rsidR="00F92C3B" w:rsidRDefault="00F92C3B" w:rsidP="002013F3">
      <w:pPr>
        <w:snapToGrid w:val="0"/>
        <w:spacing w:before="60" w:after="60" w:line="360" w:lineRule="auto"/>
        <w:jc w:val="both"/>
        <w:rPr>
          <w:rFonts w:ascii="Arial" w:eastAsia="Arial" w:hAnsi="Arial" w:cs="Arial"/>
          <w:color w:val="003E7B"/>
          <w:lang w:val="en-US"/>
        </w:rPr>
      </w:pPr>
    </w:p>
    <w:p w14:paraId="38077C2B" w14:textId="18316597" w:rsidR="00E95626" w:rsidRPr="002013F3" w:rsidRDefault="002013F3" w:rsidP="002013F3">
      <w:pPr>
        <w:snapToGrid w:val="0"/>
        <w:spacing w:before="60" w:after="60" w:line="360" w:lineRule="auto"/>
        <w:jc w:val="both"/>
        <w:rPr>
          <w:lang w:val="en-US"/>
        </w:rPr>
      </w:pPr>
      <w:r w:rsidRPr="002013F3">
        <w:rPr>
          <w:rFonts w:ascii="Arial" w:eastAsia="Arial" w:hAnsi="Arial" w:cs="Arial"/>
          <w:color w:val="003E7B"/>
          <w:lang w:val="en-US"/>
        </w:rPr>
        <w:t>Please note that your choice of settings may affect your Internet browsing experience and your access to certain services requiring the use of cookies.</w:t>
      </w:r>
    </w:p>
    <w:sectPr w:rsidR="00E95626" w:rsidRPr="002013F3" w:rsidSect="0080302B">
      <w:footerReference w:type="default" r:id="rId26"/>
      <w:type w:val="continuous"/>
      <w:pgSz w:w="11900" w:h="16840"/>
      <w:pgMar w:top="2100" w:right="1160" w:bottom="1100" w:left="1160" w:header="1242" w:footer="90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4356" w14:textId="77777777" w:rsidR="00334340" w:rsidRDefault="00334340" w:rsidP="00AF3746">
      <w:r>
        <w:separator/>
      </w:r>
    </w:p>
  </w:endnote>
  <w:endnote w:type="continuationSeparator" w:id="0">
    <w:p w14:paraId="48AB1E38" w14:textId="77777777" w:rsidR="00334340" w:rsidRDefault="00334340" w:rsidP="00AF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7F70673B" w14:paraId="570465A2" w14:textId="77777777" w:rsidTr="7F70673B">
      <w:trPr>
        <w:trHeight w:val="300"/>
      </w:trPr>
      <w:tc>
        <w:tcPr>
          <w:tcW w:w="3190" w:type="dxa"/>
        </w:tcPr>
        <w:p w14:paraId="765F5584" w14:textId="4F503FDC" w:rsidR="7F70673B" w:rsidRDefault="7F70673B" w:rsidP="7F70673B">
          <w:pPr>
            <w:pStyle w:val="En-tte"/>
            <w:ind w:left="-115"/>
          </w:pPr>
        </w:p>
      </w:tc>
      <w:tc>
        <w:tcPr>
          <w:tcW w:w="3190" w:type="dxa"/>
        </w:tcPr>
        <w:p w14:paraId="5CC782A8" w14:textId="4F1902A8" w:rsidR="7F70673B" w:rsidRDefault="7F70673B" w:rsidP="7F70673B">
          <w:pPr>
            <w:pStyle w:val="En-tte"/>
            <w:jc w:val="center"/>
          </w:pPr>
        </w:p>
      </w:tc>
      <w:tc>
        <w:tcPr>
          <w:tcW w:w="3190" w:type="dxa"/>
        </w:tcPr>
        <w:p w14:paraId="2EAA84F1" w14:textId="28A6B909" w:rsidR="7F70673B" w:rsidRDefault="7F70673B" w:rsidP="7F70673B">
          <w:pPr>
            <w:pStyle w:val="En-tte"/>
            <w:ind w:right="-115"/>
            <w:jc w:val="right"/>
          </w:pPr>
        </w:p>
      </w:tc>
    </w:tr>
  </w:tbl>
  <w:p w14:paraId="68E31B0B" w14:textId="13128A7E" w:rsidR="7F70673B" w:rsidRDefault="7F70673B" w:rsidP="7F7067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B1E9" w14:textId="77777777" w:rsidR="00334340" w:rsidRDefault="00334340" w:rsidP="00AF3746">
      <w:r>
        <w:separator/>
      </w:r>
    </w:p>
  </w:footnote>
  <w:footnote w:type="continuationSeparator" w:id="0">
    <w:p w14:paraId="56A07AD5" w14:textId="77777777" w:rsidR="00334340" w:rsidRDefault="00334340" w:rsidP="00AF3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C07"/>
    <w:multiLevelType w:val="hybridMultilevel"/>
    <w:tmpl w:val="59E4E6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2A4E79"/>
    <w:multiLevelType w:val="hybridMultilevel"/>
    <w:tmpl w:val="3B8AB1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FB445C"/>
    <w:multiLevelType w:val="hybridMultilevel"/>
    <w:tmpl w:val="95347BA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B8493D"/>
    <w:multiLevelType w:val="hybridMultilevel"/>
    <w:tmpl w:val="133890AA"/>
    <w:lvl w:ilvl="0" w:tplc="18C81AF8">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E251B9"/>
    <w:multiLevelType w:val="hybridMultilevel"/>
    <w:tmpl w:val="8EE8B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0E36EE"/>
    <w:multiLevelType w:val="hybridMultilevel"/>
    <w:tmpl w:val="B052E0FE"/>
    <w:lvl w:ilvl="0" w:tplc="29BA2A22">
      <w:start w:val="1"/>
      <w:numFmt w:val="decimal"/>
      <w:lvlText w:val="%1."/>
      <w:lvlJc w:val="left"/>
      <w:pPr>
        <w:ind w:left="561" w:hanging="360"/>
      </w:pPr>
      <w:rPr>
        <w:rFonts w:hint="default"/>
      </w:rPr>
    </w:lvl>
    <w:lvl w:ilvl="1" w:tplc="040C0019" w:tentative="1">
      <w:start w:val="1"/>
      <w:numFmt w:val="lowerLetter"/>
      <w:lvlText w:val="%2."/>
      <w:lvlJc w:val="left"/>
      <w:pPr>
        <w:ind w:left="1281" w:hanging="360"/>
      </w:pPr>
    </w:lvl>
    <w:lvl w:ilvl="2" w:tplc="040C001B" w:tentative="1">
      <w:start w:val="1"/>
      <w:numFmt w:val="lowerRoman"/>
      <w:lvlText w:val="%3."/>
      <w:lvlJc w:val="right"/>
      <w:pPr>
        <w:ind w:left="2001" w:hanging="180"/>
      </w:pPr>
    </w:lvl>
    <w:lvl w:ilvl="3" w:tplc="040C000F" w:tentative="1">
      <w:start w:val="1"/>
      <w:numFmt w:val="decimal"/>
      <w:lvlText w:val="%4."/>
      <w:lvlJc w:val="left"/>
      <w:pPr>
        <w:ind w:left="2721" w:hanging="360"/>
      </w:pPr>
    </w:lvl>
    <w:lvl w:ilvl="4" w:tplc="040C0019" w:tentative="1">
      <w:start w:val="1"/>
      <w:numFmt w:val="lowerLetter"/>
      <w:lvlText w:val="%5."/>
      <w:lvlJc w:val="left"/>
      <w:pPr>
        <w:ind w:left="3441" w:hanging="360"/>
      </w:pPr>
    </w:lvl>
    <w:lvl w:ilvl="5" w:tplc="040C001B" w:tentative="1">
      <w:start w:val="1"/>
      <w:numFmt w:val="lowerRoman"/>
      <w:lvlText w:val="%6."/>
      <w:lvlJc w:val="right"/>
      <w:pPr>
        <w:ind w:left="4161" w:hanging="180"/>
      </w:pPr>
    </w:lvl>
    <w:lvl w:ilvl="6" w:tplc="040C000F" w:tentative="1">
      <w:start w:val="1"/>
      <w:numFmt w:val="decimal"/>
      <w:lvlText w:val="%7."/>
      <w:lvlJc w:val="left"/>
      <w:pPr>
        <w:ind w:left="4881" w:hanging="360"/>
      </w:pPr>
    </w:lvl>
    <w:lvl w:ilvl="7" w:tplc="040C0019" w:tentative="1">
      <w:start w:val="1"/>
      <w:numFmt w:val="lowerLetter"/>
      <w:lvlText w:val="%8."/>
      <w:lvlJc w:val="left"/>
      <w:pPr>
        <w:ind w:left="5601" w:hanging="360"/>
      </w:pPr>
    </w:lvl>
    <w:lvl w:ilvl="8" w:tplc="040C001B" w:tentative="1">
      <w:start w:val="1"/>
      <w:numFmt w:val="lowerRoman"/>
      <w:lvlText w:val="%9."/>
      <w:lvlJc w:val="right"/>
      <w:pPr>
        <w:ind w:left="6321" w:hanging="180"/>
      </w:pPr>
    </w:lvl>
  </w:abstractNum>
  <w:abstractNum w:abstractNumId="6" w15:restartNumberingAfterBreak="0">
    <w:nsid w:val="572F5CCB"/>
    <w:multiLevelType w:val="hybridMultilevel"/>
    <w:tmpl w:val="6214F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C55B37"/>
    <w:multiLevelType w:val="hybridMultilevel"/>
    <w:tmpl w:val="7CA8DA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F90E27"/>
    <w:multiLevelType w:val="hybridMultilevel"/>
    <w:tmpl w:val="8EE8BF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715A27"/>
    <w:multiLevelType w:val="hybridMultilevel"/>
    <w:tmpl w:val="469AD7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DA118F9"/>
    <w:multiLevelType w:val="hybridMultilevel"/>
    <w:tmpl w:val="641CFF4A"/>
    <w:lvl w:ilvl="0" w:tplc="87BE11C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3D2EE6"/>
    <w:multiLevelType w:val="hybridMultilevel"/>
    <w:tmpl w:val="B238AC1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C297879"/>
    <w:multiLevelType w:val="hybridMultilevel"/>
    <w:tmpl w:val="FB84BC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13963791">
    <w:abstractNumId w:val="12"/>
  </w:num>
  <w:num w:numId="2" w16cid:durableId="1909270571">
    <w:abstractNumId w:val="1"/>
  </w:num>
  <w:num w:numId="3" w16cid:durableId="938026585">
    <w:abstractNumId w:val="2"/>
  </w:num>
  <w:num w:numId="4" w16cid:durableId="164174332">
    <w:abstractNumId w:val="11"/>
  </w:num>
  <w:num w:numId="5" w16cid:durableId="1853949819">
    <w:abstractNumId w:val="7"/>
  </w:num>
  <w:num w:numId="6" w16cid:durableId="1192645828">
    <w:abstractNumId w:val="10"/>
  </w:num>
  <w:num w:numId="7" w16cid:durableId="239215494">
    <w:abstractNumId w:val="5"/>
  </w:num>
  <w:num w:numId="8" w16cid:durableId="1879000683">
    <w:abstractNumId w:val="4"/>
  </w:num>
  <w:num w:numId="9" w16cid:durableId="755369764">
    <w:abstractNumId w:val="8"/>
  </w:num>
  <w:num w:numId="10" w16cid:durableId="2061900072">
    <w:abstractNumId w:val="6"/>
  </w:num>
  <w:num w:numId="11" w16cid:durableId="1528635357">
    <w:abstractNumId w:val="3"/>
  </w:num>
  <w:num w:numId="12" w16cid:durableId="1479109683">
    <w:abstractNumId w:val="0"/>
  </w:num>
  <w:num w:numId="13" w16cid:durableId="190798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46"/>
    <w:rsid w:val="0002072A"/>
    <w:rsid w:val="00052CD1"/>
    <w:rsid w:val="00060128"/>
    <w:rsid w:val="000606EC"/>
    <w:rsid w:val="00070126"/>
    <w:rsid w:val="00085BCC"/>
    <w:rsid w:val="000A345C"/>
    <w:rsid w:val="000D4439"/>
    <w:rsid w:val="000D488E"/>
    <w:rsid w:val="000D5F6F"/>
    <w:rsid w:val="000E6018"/>
    <w:rsid w:val="0010792C"/>
    <w:rsid w:val="00112E0B"/>
    <w:rsid w:val="00114D05"/>
    <w:rsid w:val="00121447"/>
    <w:rsid w:val="00130B66"/>
    <w:rsid w:val="00131EAD"/>
    <w:rsid w:val="0018495C"/>
    <w:rsid w:val="001E0B6C"/>
    <w:rsid w:val="002013F3"/>
    <w:rsid w:val="0023429E"/>
    <w:rsid w:val="00303271"/>
    <w:rsid w:val="0030593F"/>
    <w:rsid w:val="00334340"/>
    <w:rsid w:val="003A71EB"/>
    <w:rsid w:val="003D3440"/>
    <w:rsid w:val="004725F2"/>
    <w:rsid w:val="0049313E"/>
    <w:rsid w:val="004A3335"/>
    <w:rsid w:val="004B11DD"/>
    <w:rsid w:val="00513AAB"/>
    <w:rsid w:val="005159A9"/>
    <w:rsid w:val="00566605"/>
    <w:rsid w:val="005673AC"/>
    <w:rsid w:val="005D4ABB"/>
    <w:rsid w:val="005E5534"/>
    <w:rsid w:val="005F542C"/>
    <w:rsid w:val="006163E9"/>
    <w:rsid w:val="006476E7"/>
    <w:rsid w:val="006C168F"/>
    <w:rsid w:val="007036B6"/>
    <w:rsid w:val="00726927"/>
    <w:rsid w:val="00746D9D"/>
    <w:rsid w:val="00754347"/>
    <w:rsid w:val="007618BC"/>
    <w:rsid w:val="00771112"/>
    <w:rsid w:val="007744C4"/>
    <w:rsid w:val="007E571A"/>
    <w:rsid w:val="007F39AA"/>
    <w:rsid w:val="0080302B"/>
    <w:rsid w:val="00804969"/>
    <w:rsid w:val="00841CF7"/>
    <w:rsid w:val="008507FD"/>
    <w:rsid w:val="008654D6"/>
    <w:rsid w:val="00876448"/>
    <w:rsid w:val="008939A0"/>
    <w:rsid w:val="00895FBB"/>
    <w:rsid w:val="008D5AD1"/>
    <w:rsid w:val="008D700B"/>
    <w:rsid w:val="0090759E"/>
    <w:rsid w:val="00910705"/>
    <w:rsid w:val="009227BF"/>
    <w:rsid w:val="0093734D"/>
    <w:rsid w:val="00947BDE"/>
    <w:rsid w:val="009629A7"/>
    <w:rsid w:val="009A1A50"/>
    <w:rsid w:val="009B47DC"/>
    <w:rsid w:val="009D59B9"/>
    <w:rsid w:val="009D7651"/>
    <w:rsid w:val="009F6978"/>
    <w:rsid w:val="00A4354D"/>
    <w:rsid w:val="00A50DE3"/>
    <w:rsid w:val="00A57860"/>
    <w:rsid w:val="00A736DC"/>
    <w:rsid w:val="00A749D7"/>
    <w:rsid w:val="00AA7C7E"/>
    <w:rsid w:val="00AF3746"/>
    <w:rsid w:val="00B0047B"/>
    <w:rsid w:val="00B311FF"/>
    <w:rsid w:val="00B56439"/>
    <w:rsid w:val="00B64A58"/>
    <w:rsid w:val="00B916F3"/>
    <w:rsid w:val="00BB4849"/>
    <w:rsid w:val="00BB6EF0"/>
    <w:rsid w:val="00BD67D1"/>
    <w:rsid w:val="00C4249F"/>
    <w:rsid w:val="00C661D4"/>
    <w:rsid w:val="00C702F2"/>
    <w:rsid w:val="00C81B4C"/>
    <w:rsid w:val="00C82F96"/>
    <w:rsid w:val="00CE5B88"/>
    <w:rsid w:val="00CF68D5"/>
    <w:rsid w:val="00D67429"/>
    <w:rsid w:val="00D800E9"/>
    <w:rsid w:val="00DA6583"/>
    <w:rsid w:val="00DA6F4F"/>
    <w:rsid w:val="00DC0CE1"/>
    <w:rsid w:val="00DC4798"/>
    <w:rsid w:val="00DD17D4"/>
    <w:rsid w:val="00DF4F4C"/>
    <w:rsid w:val="00E11CF0"/>
    <w:rsid w:val="00E51676"/>
    <w:rsid w:val="00E710BC"/>
    <w:rsid w:val="00E80076"/>
    <w:rsid w:val="00E83CCC"/>
    <w:rsid w:val="00E86DC9"/>
    <w:rsid w:val="00E95626"/>
    <w:rsid w:val="00EC5417"/>
    <w:rsid w:val="00ED45F0"/>
    <w:rsid w:val="00EE5F3C"/>
    <w:rsid w:val="00EF60EA"/>
    <w:rsid w:val="00F42547"/>
    <w:rsid w:val="00F84D2D"/>
    <w:rsid w:val="00F915EF"/>
    <w:rsid w:val="00F92C3B"/>
    <w:rsid w:val="00FD528E"/>
    <w:rsid w:val="00FE5CBC"/>
    <w:rsid w:val="01E70A33"/>
    <w:rsid w:val="07DC3C54"/>
    <w:rsid w:val="094549AF"/>
    <w:rsid w:val="0C0714BA"/>
    <w:rsid w:val="0DEF69CB"/>
    <w:rsid w:val="0EA66008"/>
    <w:rsid w:val="0EA97417"/>
    <w:rsid w:val="0F0DAF51"/>
    <w:rsid w:val="0F7D7C4B"/>
    <w:rsid w:val="0FC0AF8F"/>
    <w:rsid w:val="10F0A512"/>
    <w:rsid w:val="12D5F590"/>
    <w:rsid w:val="14AC81CC"/>
    <w:rsid w:val="15C53E32"/>
    <w:rsid w:val="16ACCFAD"/>
    <w:rsid w:val="17511B2D"/>
    <w:rsid w:val="177CCF42"/>
    <w:rsid w:val="191CA89C"/>
    <w:rsid w:val="1A5D870E"/>
    <w:rsid w:val="1B574055"/>
    <w:rsid w:val="1B7CE845"/>
    <w:rsid w:val="1C02AF9E"/>
    <w:rsid w:val="1C49AAE0"/>
    <w:rsid w:val="1C5C0620"/>
    <w:rsid w:val="1D355936"/>
    <w:rsid w:val="1FC1E263"/>
    <w:rsid w:val="22A4DBD4"/>
    <w:rsid w:val="234E00CE"/>
    <w:rsid w:val="272A6ACD"/>
    <w:rsid w:val="27AE9A01"/>
    <w:rsid w:val="27FB5B30"/>
    <w:rsid w:val="2897AF35"/>
    <w:rsid w:val="2974FA3A"/>
    <w:rsid w:val="2CD64B20"/>
    <w:rsid w:val="30AB6982"/>
    <w:rsid w:val="30F5C6BF"/>
    <w:rsid w:val="32BDB490"/>
    <w:rsid w:val="32C523D8"/>
    <w:rsid w:val="35897724"/>
    <w:rsid w:val="3622C08A"/>
    <w:rsid w:val="37400867"/>
    <w:rsid w:val="392BB1DC"/>
    <w:rsid w:val="3A586ADB"/>
    <w:rsid w:val="3C133625"/>
    <w:rsid w:val="3D62AD67"/>
    <w:rsid w:val="3DAE5B38"/>
    <w:rsid w:val="3E53B1F4"/>
    <w:rsid w:val="3EED3074"/>
    <w:rsid w:val="3FB032A4"/>
    <w:rsid w:val="4242DD01"/>
    <w:rsid w:val="42797425"/>
    <w:rsid w:val="433BFA0C"/>
    <w:rsid w:val="43C5227E"/>
    <w:rsid w:val="48A13EE6"/>
    <w:rsid w:val="48BCCEF7"/>
    <w:rsid w:val="4A62C480"/>
    <w:rsid w:val="4C4D2D5C"/>
    <w:rsid w:val="4D62FDDF"/>
    <w:rsid w:val="4E721953"/>
    <w:rsid w:val="4ED923C2"/>
    <w:rsid w:val="4FC9E2FA"/>
    <w:rsid w:val="4FE87052"/>
    <w:rsid w:val="51511862"/>
    <w:rsid w:val="52F3FC83"/>
    <w:rsid w:val="54023859"/>
    <w:rsid w:val="543ADCEA"/>
    <w:rsid w:val="559052C7"/>
    <w:rsid w:val="56328CA0"/>
    <w:rsid w:val="56BB0CF8"/>
    <w:rsid w:val="570975EE"/>
    <w:rsid w:val="57497F00"/>
    <w:rsid w:val="5832D630"/>
    <w:rsid w:val="5909D87D"/>
    <w:rsid w:val="5B81EA60"/>
    <w:rsid w:val="5BBCA0E6"/>
    <w:rsid w:val="5BC0928F"/>
    <w:rsid w:val="5D1E4DDE"/>
    <w:rsid w:val="5E19FF7E"/>
    <w:rsid w:val="5E297ED9"/>
    <w:rsid w:val="6105A9BC"/>
    <w:rsid w:val="61084844"/>
    <w:rsid w:val="620493CC"/>
    <w:rsid w:val="62D9C36A"/>
    <w:rsid w:val="63E19F55"/>
    <w:rsid w:val="6B0748DC"/>
    <w:rsid w:val="6DCD774A"/>
    <w:rsid w:val="6E2D7592"/>
    <w:rsid w:val="6E8A2894"/>
    <w:rsid w:val="6EF86A55"/>
    <w:rsid w:val="701E35FE"/>
    <w:rsid w:val="701E3DB4"/>
    <w:rsid w:val="72A537BD"/>
    <w:rsid w:val="744182EF"/>
    <w:rsid w:val="74DE99E1"/>
    <w:rsid w:val="75EF9D96"/>
    <w:rsid w:val="768E7FC9"/>
    <w:rsid w:val="772E0B88"/>
    <w:rsid w:val="7A601F7F"/>
    <w:rsid w:val="7C51473C"/>
    <w:rsid w:val="7CCC8B65"/>
    <w:rsid w:val="7DD29C12"/>
    <w:rsid w:val="7EE99FCB"/>
    <w:rsid w:val="7F6E740F"/>
    <w:rsid w:val="7F70673B"/>
    <w:rsid w:val="7FD564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93D4"/>
  <w15:chartTrackingRefBased/>
  <w15:docId w15:val="{C1EE955E-D26B-AA46-BB3A-BFCAFBD6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F7"/>
    <w:pPr>
      <w:widowControl w:val="0"/>
      <w:autoSpaceDE w:val="0"/>
      <w:autoSpaceDN w:val="0"/>
    </w:pPr>
    <w:rPr>
      <w:rFonts w:ascii="Arial MT" w:eastAsia="Arial MT" w:hAnsi="Arial MT" w:cs="Arial MT"/>
      <w:kern w:val="0"/>
      <w:sz w:val="22"/>
      <w:szCs w:val="22"/>
      <w14:ligatures w14:val="none"/>
    </w:rPr>
  </w:style>
  <w:style w:type="paragraph" w:styleId="Titre1">
    <w:name w:val="heading 1"/>
    <w:basedOn w:val="Normal"/>
    <w:link w:val="Titre1Car"/>
    <w:uiPriority w:val="9"/>
    <w:qFormat/>
    <w:rsid w:val="000E6018"/>
    <w:pPr>
      <w:ind w:left="469" w:hanging="268"/>
      <w:outlineLvl w:val="0"/>
    </w:pPr>
    <w:rPr>
      <w:rFonts w:ascii="Arial" w:eastAsia="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AF3746"/>
    <w:pPr>
      <w:ind w:left="202"/>
    </w:pPr>
    <w:rPr>
      <w:rFonts w:ascii="Arial" w:eastAsia="Arial" w:hAnsi="Arial" w:cs="Arial"/>
      <w:b/>
      <w:bCs/>
      <w:sz w:val="48"/>
      <w:szCs w:val="48"/>
    </w:rPr>
  </w:style>
  <w:style w:type="character" w:customStyle="1" w:styleId="TitreCar">
    <w:name w:val="Titre Car"/>
    <w:basedOn w:val="Policepardfaut"/>
    <w:link w:val="Titre"/>
    <w:uiPriority w:val="10"/>
    <w:rsid w:val="00AF3746"/>
    <w:rPr>
      <w:rFonts w:ascii="Arial" w:eastAsia="Arial" w:hAnsi="Arial" w:cs="Arial"/>
      <w:b/>
      <w:bCs/>
      <w:kern w:val="0"/>
      <w:sz w:val="48"/>
      <w:szCs w:val="48"/>
      <w14:ligatures w14:val="none"/>
    </w:rPr>
  </w:style>
  <w:style w:type="paragraph" w:styleId="En-tte">
    <w:name w:val="header"/>
    <w:basedOn w:val="Normal"/>
    <w:link w:val="En-tteCar"/>
    <w:uiPriority w:val="99"/>
    <w:unhideWhenUsed/>
    <w:rsid w:val="00AF3746"/>
    <w:pPr>
      <w:tabs>
        <w:tab w:val="center" w:pos="4536"/>
        <w:tab w:val="right" w:pos="9072"/>
      </w:tabs>
    </w:pPr>
  </w:style>
  <w:style w:type="character" w:customStyle="1" w:styleId="En-tteCar">
    <w:name w:val="En-tête Car"/>
    <w:basedOn w:val="Policepardfaut"/>
    <w:link w:val="En-tte"/>
    <w:uiPriority w:val="99"/>
    <w:rsid w:val="00AF3746"/>
    <w:rPr>
      <w:rFonts w:ascii="Arial MT" w:eastAsia="Arial MT" w:hAnsi="Arial MT" w:cs="Arial MT"/>
      <w:kern w:val="0"/>
      <w:sz w:val="22"/>
      <w:szCs w:val="22"/>
      <w14:ligatures w14:val="none"/>
    </w:rPr>
  </w:style>
  <w:style w:type="paragraph" w:styleId="Pieddepage">
    <w:name w:val="footer"/>
    <w:basedOn w:val="Normal"/>
    <w:link w:val="PieddepageCar"/>
    <w:uiPriority w:val="99"/>
    <w:unhideWhenUsed/>
    <w:rsid w:val="00AF3746"/>
    <w:pPr>
      <w:tabs>
        <w:tab w:val="center" w:pos="4536"/>
        <w:tab w:val="right" w:pos="9072"/>
      </w:tabs>
    </w:pPr>
  </w:style>
  <w:style w:type="character" w:customStyle="1" w:styleId="PieddepageCar">
    <w:name w:val="Pied de page Car"/>
    <w:basedOn w:val="Policepardfaut"/>
    <w:link w:val="Pieddepage"/>
    <w:uiPriority w:val="99"/>
    <w:rsid w:val="00AF3746"/>
    <w:rPr>
      <w:rFonts w:ascii="Arial MT" w:eastAsia="Arial MT" w:hAnsi="Arial MT" w:cs="Arial MT"/>
      <w:kern w:val="0"/>
      <w:sz w:val="22"/>
      <w:szCs w:val="22"/>
      <w14:ligatures w14:val="none"/>
    </w:rPr>
  </w:style>
  <w:style w:type="paragraph" w:styleId="Paragraphedeliste">
    <w:name w:val="List Paragraph"/>
    <w:basedOn w:val="Normal"/>
    <w:uiPriority w:val="34"/>
    <w:qFormat/>
    <w:rsid w:val="00AF3746"/>
    <w:pPr>
      <w:widowControl/>
      <w:autoSpaceDE/>
      <w:autoSpaceDN/>
      <w:spacing w:after="160" w:line="259" w:lineRule="auto"/>
      <w:ind w:left="720"/>
      <w:contextualSpacing/>
    </w:pPr>
    <w:rPr>
      <w:rFonts w:asciiTheme="minorHAnsi" w:eastAsiaTheme="minorHAnsi" w:hAnsiTheme="minorHAnsi" w:cstheme="minorBidi"/>
    </w:rPr>
  </w:style>
  <w:style w:type="character" w:styleId="Marquedecommentaire">
    <w:name w:val="annotation reference"/>
    <w:basedOn w:val="Policepardfaut"/>
    <w:uiPriority w:val="99"/>
    <w:semiHidden/>
    <w:unhideWhenUsed/>
    <w:rsid w:val="00AF3746"/>
    <w:rPr>
      <w:sz w:val="16"/>
      <w:szCs w:val="16"/>
    </w:rPr>
  </w:style>
  <w:style w:type="paragraph" w:styleId="Commentaire">
    <w:name w:val="annotation text"/>
    <w:basedOn w:val="Normal"/>
    <w:link w:val="CommentaireCar"/>
    <w:uiPriority w:val="99"/>
    <w:unhideWhenUsed/>
    <w:rsid w:val="00AF3746"/>
    <w:pPr>
      <w:widowControl/>
      <w:autoSpaceDE/>
      <w:autoSpaceDN/>
      <w:spacing w:after="160"/>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rsid w:val="00AF3746"/>
    <w:rPr>
      <w:kern w:val="0"/>
      <w:sz w:val="20"/>
      <w:szCs w:val="20"/>
      <w14:ligatures w14:val="none"/>
    </w:rPr>
  </w:style>
  <w:style w:type="table" w:styleId="Grilledutableau">
    <w:name w:val="Table Grid"/>
    <w:basedOn w:val="TableauNormal"/>
    <w:uiPriority w:val="39"/>
    <w:rsid w:val="00AF374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F3746"/>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0E6018"/>
    <w:pPr>
      <w:widowControl w:val="0"/>
      <w:autoSpaceDE w:val="0"/>
      <w:autoSpaceDN w:val="0"/>
      <w:spacing w:after="0"/>
    </w:pPr>
    <w:rPr>
      <w:rFonts w:ascii="Arial MT" w:eastAsia="Arial MT" w:hAnsi="Arial MT" w:cs="Arial MT"/>
      <w:b/>
      <w:bCs/>
    </w:rPr>
  </w:style>
  <w:style w:type="character" w:customStyle="1" w:styleId="ObjetducommentaireCar">
    <w:name w:val="Objet du commentaire Car"/>
    <w:basedOn w:val="CommentaireCar"/>
    <w:link w:val="Objetducommentaire"/>
    <w:uiPriority w:val="99"/>
    <w:semiHidden/>
    <w:rsid w:val="000E6018"/>
    <w:rPr>
      <w:rFonts w:ascii="Arial MT" w:eastAsia="Arial MT" w:hAnsi="Arial MT" w:cs="Arial MT"/>
      <w:b/>
      <w:bCs/>
      <w:kern w:val="0"/>
      <w:sz w:val="20"/>
      <w:szCs w:val="20"/>
      <w14:ligatures w14:val="none"/>
    </w:rPr>
  </w:style>
  <w:style w:type="character" w:customStyle="1" w:styleId="Titre1Car">
    <w:name w:val="Titre 1 Car"/>
    <w:basedOn w:val="Policepardfaut"/>
    <w:link w:val="Titre1"/>
    <w:uiPriority w:val="9"/>
    <w:rsid w:val="000E6018"/>
    <w:rPr>
      <w:rFonts w:ascii="Arial" w:eastAsia="Arial" w:hAnsi="Arial" w:cs="Arial"/>
      <w:b/>
      <w:bCs/>
      <w:kern w:val="0"/>
      <w14:ligatures w14:val="none"/>
    </w:rPr>
  </w:style>
  <w:style w:type="character" w:styleId="Mentionnonrsolue">
    <w:name w:val="Unresolved Mention"/>
    <w:basedOn w:val="Policepardfaut"/>
    <w:uiPriority w:val="99"/>
    <w:semiHidden/>
    <w:unhideWhenUsed/>
    <w:rsid w:val="00FE5CBC"/>
    <w:rPr>
      <w:color w:val="605E5C"/>
      <w:shd w:val="clear" w:color="auto" w:fill="E1DFDD"/>
    </w:rPr>
  </w:style>
  <w:style w:type="character" w:styleId="Lienhypertextesuivivisit">
    <w:name w:val="FollowedHyperlink"/>
    <w:basedOn w:val="Policepardfaut"/>
    <w:uiPriority w:val="99"/>
    <w:semiHidden/>
    <w:unhideWhenUsed/>
    <w:rsid w:val="00114D05"/>
    <w:rPr>
      <w:color w:val="954F72" w:themeColor="followedHyperlink"/>
      <w:u w:val="single"/>
    </w:rPr>
  </w:style>
  <w:style w:type="character" w:customStyle="1" w:styleId="normaltextrun">
    <w:name w:val="normaltextrun"/>
    <w:basedOn w:val="Policepardfaut"/>
    <w:rsid w:val="00B311FF"/>
  </w:style>
  <w:style w:type="paragraph" w:styleId="Rvision">
    <w:name w:val="Revision"/>
    <w:hidden/>
    <w:uiPriority w:val="99"/>
    <w:semiHidden/>
    <w:rsid w:val="00771112"/>
    <w:rPr>
      <w:rFonts w:ascii="Arial MT" w:eastAsia="Arial MT" w:hAnsi="Arial MT" w:cs="Arial MT"/>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iano.io/privacy-policy/" TargetMode="External"/><Relationship Id="rId18" Type="http://schemas.openxmlformats.org/officeDocument/2006/relationships/hyperlink" Target="mailto:dpo@foncia.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pport.google.com/chrome/bin/answer.py?hl=fr&amp;hlrm=en&amp;answer=95647" TargetMode="External"/><Relationship Id="rId7" Type="http://schemas.openxmlformats.org/officeDocument/2006/relationships/webSettings" Target="webSettings.xml"/><Relationship Id="rId12" Type="http://schemas.openxmlformats.org/officeDocument/2006/relationships/hyperlink" Target="https://www.axept.io/fr/" TargetMode="External"/><Relationship Id="rId17" Type="http://schemas.openxmlformats.org/officeDocument/2006/relationships/hyperlink" Target="mailto:dpo@foncia.com" TargetMode="External"/><Relationship Id="rId25" Type="http://schemas.openxmlformats.org/officeDocument/2006/relationships/hyperlink" Target="https://support.google.com/chrome/answer/95647?co=GENIE.Platform%3DAndroid&amp;hl=fr" TargetMode="External"/><Relationship Id="rId2" Type="http://schemas.openxmlformats.org/officeDocument/2006/relationships/customXml" Target="../customXml/item2.xml"/><Relationship Id="rId16" Type="http://schemas.openxmlformats.org/officeDocument/2006/relationships/hyperlink" Target="https://www.maptiler.com/privacy-policy/" TargetMode="External"/><Relationship Id="rId20" Type="http://schemas.openxmlformats.org/officeDocument/2006/relationships/hyperlink" Target="https://support.apple.com/fr-fr/guide/safari/sfri11471/ma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nil.fr/fr/plaintes" TargetMode="External"/><Relationship Id="rId24" Type="http://schemas.openxmlformats.org/officeDocument/2006/relationships/hyperlink" Target="https://support.apple.com/fr-fr/HT201265" TargetMode="External"/><Relationship Id="rId5" Type="http://schemas.openxmlformats.org/officeDocument/2006/relationships/styles" Target="styles.xml"/><Relationship Id="rId15" Type="http://schemas.openxmlformats.org/officeDocument/2006/relationships/hyperlink" Target="https://privacy.microsoft.com/fr-fr/privacystatement" TargetMode="External"/><Relationship Id="rId23" Type="http://schemas.openxmlformats.org/officeDocument/2006/relationships/hyperlink" Target="http://help.opera.com/Windows/10.20/fr/cookies.html" TargetMode="External"/><Relationship Id="rId28" Type="http://schemas.openxmlformats.org/officeDocument/2006/relationships/theme" Target="theme/theme1.xml"/><Relationship Id="rId10" Type="http://schemas.openxmlformats.org/officeDocument/2006/relationships/hyperlink" Target="mailto:dpo@foncia.com" TargetMode="External"/><Relationship Id="rId19" Type="http://schemas.openxmlformats.org/officeDocument/2006/relationships/hyperlink" Target="http://windows.microsoft.com/fr-FR/windows-vista/Block-or-allow-cook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r-fr.facebook.com/about/privacy/" TargetMode="External"/><Relationship Id="rId22" Type="http://schemas.openxmlformats.org/officeDocument/2006/relationships/hyperlink" Target="https://support.mozilla.org/fr/kb/activer-desactiver-cookies-preferences"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ea29ed-34bb-439b-8903-30ec5296b72b" xsi:nil="true"/>
    <lcf76f155ced4ddcb4097134ff3c332f xmlns="afc3e7f4-29dd-4d49-b277-be6b1842ff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57CA163C47F34F8700018E03A44295" ma:contentTypeVersion="17" ma:contentTypeDescription="Crée un document." ma:contentTypeScope="" ma:versionID="0e8bbeb8a04150dbb27879be11e7a4dd">
  <xsd:schema xmlns:xsd="http://www.w3.org/2001/XMLSchema" xmlns:xs="http://www.w3.org/2001/XMLSchema" xmlns:p="http://schemas.microsoft.com/office/2006/metadata/properties" xmlns:ns2="afc3e7f4-29dd-4d49-b277-be6b1842fff8" xmlns:ns3="abea29ed-34bb-439b-8903-30ec5296b72b" targetNamespace="http://schemas.microsoft.com/office/2006/metadata/properties" ma:root="true" ma:fieldsID="be28e06299537c56e72f270f667cfccf" ns2:_="" ns3:_="">
    <xsd:import namespace="afc3e7f4-29dd-4d49-b277-be6b1842fff8"/>
    <xsd:import namespace="abea29ed-34bb-439b-8903-30ec5296b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3e7f4-29dd-4d49-b277-be6b1842f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343bfac-3a5f-498f-a5ea-f539c278302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ea29ed-34bb-439b-8903-30ec5296b72b"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4c77cdd-1b74-4c2b-b1a1-f75d6b175087}" ma:internalName="TaxCatchAll" ma:showField="CatchAllData" ma:web="abea29ed-34bb-439b-8903-30ec5296b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63BE3-CD69-4F3D-BD0B-B61D4FB1459A}">
  <ds:schemaRefs>
    <ds:schemaRef ds:uri="http://schemas.microsoft.com/office/2006/metadata/properties"/>
    <ds:schemaRef ds:uri="http://schemas.microsoft.com/office/infopath/2007/PartnerControls"/>
    <ds:schemaRef ds:uri="abea29ed-34bb-439b-8903-30ec5296b72b"/>
    <ds:schemaRef ds:uri="afc3e7f4-29dd-4d49-b277-be6b1842fff8"/>
  </ds:schemaRefs>
</ds:datastoreItem>
</file>

<file path=customXml/itemProps2.xml><?xml version="1.0" encoding="utf-8"?>
<ds:datastoreItem xmlns:ds="http://schemas.openxmlformats.org/officeDocument/2006/customXml" ds:itemID="{AB711874-FD19-4162-B1AB-2665E0986525}">
  <ds:schemaRefs>
    <ds:schemaRef ds:uri="http://schemas.microsoft.com/sharepoint/v3/contenttype/forms"/>
  </ds:schemaRefs>
</ds:datastoreItem>
</file>

<file path=customXml/itemProps3.xml><?xml version="1.0" encoding="utf-8"?>
<ds:datastoreItem xmlns:ds="http://schemas.openxmlformats.org/officeDocument/2006/customXml" ds:itemID="{512B4B3E-271E-4C66-8892-063FFD22D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3e7f4-29dd-4d49-b277-be6b1842fff8"/>
    <ds:schemaRef ds:uri="abea29ed-34bb-439b-8903-30ec5296b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2095</Words>
  <Characters>11527</Characters>
  <Application>Microsoft Office Word</Application>
  <DocSecurity>0</DocSecurity>
  <Lines>96</Lines>
  <Paragraphs>27</Paragraphs>
  <ScaleCrop>false</ScaleCrop>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DUPUIS MONOT Camille.</dc:creator>
  <cp:keywords/>
  <dc:description/>
  <cp:lastModifiedBy>Eva PORTELLI</cp:lastModifiedBy>
  <cp:revision>2</cp:revision>
  <dcterms:created xsi:type="dcterms:W3CDTF">2024-11-29T11:21:00Z</dcterms:created>
  <dcterms:modified xsi:type="dcterms:W3CDTF">2024-11-29T11:21:00Z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0x0101004357CA163C47F34F8700018E03A44295</vt:lpwstr>
  </property>
  <property fmtid="{D5CDD505-2E9C-101B-9397-08002B2CF9AE}" pid="3" name="MediaServiceImageTags">
    <vt:lpwstr/>
  </property>
</Properties>
</file>